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71ED57" w14:textId="77777777" w:rsidR="00201FEB" w:rsidRPr="009A641A" w:rsidRDefault="00EE7341" w:rsidP="009A641A">
      <w:pPr>
        <w:jc w:val="center"/>
        <w:rPr>
          <w:b/>
        </w:rPr>
      </w:pPr>
      <w:bookmarkStart w:id="0" w:name="_GoBack"/>
      <w:bookmarkEnd w:id="0"/>
      <w:r w:rsidRPr="009A641A">
        <w:rPr>
          <w:b/>
        </w:rPr>
        <w:t>PÁLYÁZATI FELHÍVÁS</w:t>
      </w:r>
    </w:p>
    <w:p w14:paraId="13AAE778" w14:textId="77777777" w:rsidR="001C4F04" w:rsidRPr="009A641A" w:rsidRDefault="001C4F04" w:rsidP="009A641A">
      <w:pPr>
        <w:rPr>
          <w:b/>
        </w:rPr>
      </w:pPr>
    </w:p>
    <w:p w14:paraId="1E7E974D" w14:textId="77777777" w:rsidR="00A1110D" w:rsidRPr="009A641A" w:rsidRDefault="00A1110D" w:rsidP="009A641A">
      <w:pPr>
        <w:jc w:val="both"/>
      </w:pPr>
    </w:p>
    <w:p w14:paraId="797F1AFE" w14:textId="77777777" w:rsidR="00EE7341" w:rsidRPr="009A641A" w:rsidRDefault="00A1110D" w:rsidP="009A641A">
      <w:pPr>
        <w:jc w:val="both"/>
      </w:pPr>
      <w:r w:rsidRPr="009A641A">
        <w:t xml:space="preserve">A </w:t>
      </w:r>
      <w:r w:rsidR="004F23CF" w:rsidRPr="009A641A">
        <w:rPr>
          <w:b/>
        </w:rPr>
        <w:t>Szépművészeti Múzeum</w:t>
      </w:r>
      <w:r w:rsidR="004F23CF" w:rsidRPr="009A641A">
        <w:t xml:space="preserve"> </w:t>
      </w:r>
      <w:r w:rsidRPr="009A641A">
        <w:t>(</w:t>
      </w:r>
      <w:r w:rsidR="004F23CF" w:rsidRPr="009A641A">
        <w:t>1146 Budapest, Dózsa György út 41.)</w:t>
      </w:r>
      <w:r w:rsidR="00DE3114" w:rsidRPr="009A641A">
        <w:t xml:space="preserve"> (a</w:t>
      </w:r>
      <w:r w:rsidR="00E45D4E" w:rsidRPr="009A641A">
        <w:t xml:space="preserve"> </w:t>
      </w:r>
      <w:r w:rsidR="00EE7341" w:rsidRPr="009A641A">
        <w:t>továbbiakban</w:t>
      </w:r>
      <w:r w:rsidR="00866E88" w:rsidRPr="009A641A">
        <w:t>:</w:t>
      </w:r>
      <w:r w:rsidR="00EE7341" w:rsidRPr="009A641A">
        <w:t xml:space="preserve"> </w:t>
      </w:r>
      <w:r w:rsidR="00866E88" w:rsidRPr="009A641A">
        <w:t>„</w:t>
      </w:r>
      <w:r w:rsidR="001247FA" w:rsidRPr="009A641A">
        <w:rPr>
          <w:b/>
        </w:rPr>
        <w:t>Ajánlatkérő</w:t>
      </w:r>
      <w:r w:rsidR="00866E88" w:rsidRPr="009A641A">
        <w:t>”</w:t>
      </w:r>
      <w:r w:rsidR="00E45D4E" w:rsidRPr="009A641A">
        <w:t>),</w:t>
      </w:r>
    </w:p>
    <w:p w14:paraId="1C3B810E" w14:textId="77777777" w:rsidR="001C4F04" w:rsidRPr="009A641A" w:rsidRDefault="001C4F04" w:rsidP="009A641A"/>
    <w:p w14:paraId="31D2B673" w14:textId="77777777" w:rsidR="00DF1C0C" w:rsidRPr="009A641A" w:rsidRDefault="00A6694A" w:rsidP="009A641A">
      <w:pPr>
        <w:jc w:val="center"/>
      </w:pPr>
      <w:r w:rsidRPr="009A641A">
        <w:t>Nemzeti vagyon hasznosítás</w:t>
      </w:r>
      <w:r w:rsidR="001550D9" w:rsidRPr="009A641A">
        <w:t>ára irányuló</w:t>
      </w:r>
      <w:r w:rsidRPr="009A641A">
        <w:t xml:space="preserve"> n</w:t>
      </w:r>
      <w:r w:rsidR="00DF1C0C" w:rsidRPr="009A641A">
        <w:t>yilvános pályázat keretében</w:t>
      </w:r>
    </w:p>
    <w:p w14:paraId="7BAE34BD" w14:textId="77777777" w:rsidR="001C4F04" w:rsidRPr="009A641A" w:rsidRDefault="001C4F04" w:rsidP="009A641A"/>
    <w:p w14:paraId="652A2421" w14:textId="6891D82E" w:rsidR="000348AA" w:rsidRPr="009A641A" w:rsidRDefault="00864561" w:rsidP="009A641A">
      <w:pPr>
        <w:pStyle w:val="Szvegtrzs"/>
        <w:outlineLvl w:val="0"/>
        <w:rPr>
          <w:bCs/>
          <w:sz w:val="24"/>
        </w:rPr>
      </w:pPr>
      <w:proofErr w:type="gramStart"/>
      <w:r w:rsidRPr="009A641A">
        <w:rPr>
          <w:sz w:val="24"/>
        </w:rPr>
        <w:t>bérbe</w:t>
      </w:r>
      <w:proofErr w:type="gramEnd"/>
      <w:r w:rsidR="000C79CD" w:rsidRPr="009A641A">
        <w:rPr>
          <w:sz w:val="24"/>
        </w:rPr>
        <w:t xml:space="preserve"> </w:t>
      </w:r>
      <w:r w:rsidR="00DF1C0C" w:rsidRPr="009A641A">
        <w:rPr>
          <w:sz w:val="24"/>
        </w:rPr>
        <w:t>adja</w:t>
      </w:r>
      <w:r w:rsidR="00FB4C17" w:rsidRPr="009A641A">
        <w:rPr>
          <w:sz w:val="24"/>
        </w:rPr>
        <w:t xml:space="preserve"> </w:t>
      </w:r>
      <w:r w:rsidR="00FB4C17" w:rsidRPr="009A641A">
        <w:rPr>
          <w:bCs/>
          <w:sz w:val="24"/>
        </w:rPr>
        <w:t>a</w:t>
      </w:r>
      <w:r w:rsidR="005E7E51" w:rsidRPr="009A641A">
        <w:rPr>
          <w:bCs/>
          <w:sz w:val="24"/>
        </w:rPr>
        <w:t xml:space="preserve"> Magyar Állam tulajdonában </w:t>
      </w:r>
      <w:r w:rsidR="001E0894" w:rsidRPr="009A641A">
        <w:rPr>
          <w:bCs/>
          <w:sz w:val="24"/>
        </w:rPr>
        <w:t xml:space="preserve">és a Szépművészeti Múzeum használatában </w:t>
      </w:r>
      <w:r w:rsidR="00FB4C17" w:rsidRPr="009A641A">
        <w:rPr>
          <w:bCs/>
          <w:sz w:val="24"/>
        </w:rPr>
        <w:t>lévő</w:t>
      </w:r>
      <w:r w:rsidR="00866E88" w:rsidRPr="009A641A">
        <w:rPr>
          <w:bCs/>
          <w:sz w:val="24"/>
        </w:rPr>
        <w:t>,</w:t>
      </w:r>
      <w:r w:rsidR="001247FA" w:rsidRPr="009A641A">
        <w:rPr>
          <w:bCs/>
          <w:sz w:val="24"/>
        </w:rPr>
        <w:t xml:space="preserve"> a</w:t>
      </w:r>
      <w:r w:rsidR="00FB4C17" w:rsidRPr="009A641A">
        <w:rPr>
          <w:bCs/>
          <w:sz w:val="24"/>
        </w:rPr>
        <w:t xml:space="preserve"> </w:t>
      </w:r>
      <w:r w:rsidR="001550D9" w:rsidRPr="009A641A">
        <w:rPr>
          <w:bCs/>
          <w:sz w:val="24"/>
        </w:rPr>
        <w:t xml:space="preserve">budapesti </w:t>
      </w:r>
      <w:r w:rsidR="005E7E51" w:rsidRPr="009A641A">
        <w:rPr>
          <w:bCs/>
          <w:sz w:val="24"/>
        </w:rPr>
        <w:t>I. kerület</w:t>
      </w:r>
      <w:r w:rsidR="00A42F62" w:rsidRPr="009A641A">
        <w:rPr>
          <w:bCs/>
          <w:sz w:val="24"/>
        </w:rPr>
        <w:t xml:space="preserve"> </w:t>
      </w:r>
      <w:r w:rsidR="005E7E51" w:rsidRPr="009A641A">
        <w:rPr>
          <w:bCs/>
          <w:sz w:val="24"/>
        </w:rPr>
        <w:t xml:space="preserve">6452/1. </w:t>
      </w:r>
      <w:r w:rsidR="001247FA" w:rsidRPr="009A641A">
        <w:rPr>
          <w:bCs/>
          <w:sz w:val="24"/>
        </w:rPr>
        <w:t>hrsz. alatt felvett,</w:t>
      </w:r>
      <w:r w:rsidR="00FB4C17" w:rsidRPr="009A641A">
        <w:rPr>
          <w:bCs/>
          <w:sz w:val="24"/>
        </w:rPr>
        <w:t xml:space="preserve"> természetben</w:t>
      </w:r>
      <w:r w:rsidR="00656398" w:rsidRPr="009A641A">
        <w:rPr>
          <w:bCs/>
          <w:sz w:val="24"/>
        </w:rPr>
        <w:t xml:space="preserve"> a Magyar Nemzeti Galéria Budavári Palota A-B-C-D épület (1014 Budapest, Szent György tér 2.) </w:t>
      </w:r>
      <w:r w:rsidR="001E0894" w:rsidRPr="009A641A">
        <w:rPr>
          <w:bCs/>
          <w:sz w:val="24"/>
        </w:rPr>
        <w:t>telep</w:t>
      </w:r>
      <w:r w:rsidR="00656398" w:rsidRPr="009A641A">
        <w:rPr>
          <w:bCs/>
          <w:sz w:val="24"/>
        </w:rPr>
        <w:t xml:space="preserve">helyen </w:t>
      </w:r>
      <w:r w:rsidR="001550D9" w:rsidRPr="009A641A">
        <w:rPr>
          <w:sz w:val="24"/>
        </w:rPr>
        <w:t>található</w:t>
      </w:r>
      <w:r w:rsidR="001550D9" w:rsidRPr="009A641A">
        <w:rPr>
          <w:bCs/>
          <w:sz w:val="24"/>
        </w:rPr>
        <w:t xml:space="preserve"> (ld.</w:t>
      </w:r>
      <w:r w:rsidR="00F83FE0" w:rsidRPr="009A641A">
        <w:rPr>
          <w:bCs/>
          <w:sz w:val="24"/>
        </w:rPr>
        <w:t xml:space="preserve"> a műszaki dokumentációban szereplő</w:t>
      </w:r>
      <w:r w:rsidR="001550D9" w:rsidRPr="009A641A">
        <w:rPr>
          <w:bCs/>
          <w:sz w:val="24"/>
        </w:rPr>
        <w:t xml:space="preserve"> helyszínrajz)</w:t>
      </w:r>
      <w:r w:rsidR="00C235A3" w:rsidRPr="009A641A">
        <w:rPr>
          <w:bCs/>
          <w:sz w:val="24"/>
        </w:rPr>
        <w:t xml:space="preserve">, </w:t>
      </w:r>
      <w:r w:rsidR="00656398" w:rsidRPr="009A641A">
        <w:rPr>
          <w:bCs/>
          <w:sz w:val="24"/>
        </w:rPr>
        <w:t>ingatlan alábbi részeit</w:t>
      </w:r>
      <w:r w:rsidR="001550D9" w:rsidRPr="009A641A">
        <w:rPr>
          <w:bCs/>
          <w:sz w:val="24"/>
        </w:rPr>
        <w:t xml:space="preserve"> </w:t>
      </w:r>
    </w:p>
    <w:p w14:paraId="511FE206" w14:textId="52F6D752" w:rsidR="00656398" w:rsidRPr="009A641A" w:rsidRDefault="00656398" w:rsidP="009A641A">
      <w:pPr>
        <w:pStyle w:val="Szvegtrzs"/>
        <w:ind w:left="567"/>
        <w:outlineLvl w:val="0"/>
        <w:rPr>
          <w:bCs/>
          <w:sz w:val="24"/>
        </w:rPr>
      </w:pPr>
      <w:r w:rsidRPr="009A641A">
        <w:rPr>
          <w:bCs/>
          <w:sz w:val="24"/>
        </w:rPr>
        <w:t>„A” épületben található megközelítőleg 150 nm alapterületű étterem</w:t>
      </w:r>
      <w:r w:rsidR="00550765" w:rsidRPr="009A641A">
        <w:rPr>
          <w:bCs/>
          <w:sz w:val="24"/>
        </w:rPr>
        <w:t xml:space="preserve"> – kávézó</w:t>
      </w:r>
      <w:r w:rsidRPr="009A641A">
        <w:rPr>
          <w:bCs/>
          <w:sz w:val="24"/>
        </w:rPr>
        <w:t xml:space="preserve"> helyiség,</w:t>
      </w:r>
    </w:p>
    <w:p w14:paraId="18649144" w14:textId="73C2609C" w:rsidR="00656398" w:rsidRPr="009A641A" w:rsidRDefault="00656398" w:rsidP="009A641A">
      <w:pPr>
        <w:pStyle w:val="Szvegtrzs"/>
        <w:ind w:left="567"/>
        <w:outlineLvl w:val="0"/>
        <w:rPr>
          <w:bCs/>
          <w:sz w:val="24"/>
        </w:rPr>
      </w:pPr>
      <w:r w:rsidRPr="009A641A">
        <w:rPr>
          <w:bCs/>
          <w:sz w:val="24"/>
        </w:rPr>
        <w:t>„C” épületben található megközelítőleg 123 nm alapterületű büfé helyiség (beleértve az ott található két mosdó helyiséget is),</w:t>
      </w:r>
    </w:p>
    <w:p w14:paraId="581CCB37" w14:textId="60E95124" w:rsidR="00656398" w:rsidRPr="009A641A" w:rsidRDefault="00656398" w:rsidP="009A641A">
      <w:pPr>
        <w:pStyle w:val="Szvegtrzs"/>
        <w:ind w:left="567"/>
        <w:outlineLvl w:val="0"/>
        <w:rPr>
          <w:bCs/>
          <w:sz w:val="24"/>
        </w:rPr>
      </w:pPr>
      <w:r w:rsidRPr="009A641A">
        <w:rPr>
          <w:bCs/>
          <w:sz w:val="24"/>
        </w:rPr>
        <w:t xml:space="preserve">„C” épület földszintjén található megközelítőleg 208 nm alapterületű terasz és a „C” épület emeletén található megközelítőleg 110 nm alapterületű terasz </w:t>
      </w:r>
    </w:p>
    <w:p w14:paraId="7B6BE8EB" w14:textId="32B0BB94" w:rsidR="00656398" w:rsidRPr="009A641A" w:rsidRDefault="00656398" w:rsidP="009A641A">
      <w:pPr>
        <w:pStyle w:val="Szvegtrzs"/>
        <w:outlineLvl w:val="0"/>
        <w:rPr>
          <w:bCs/>
          <w:sz w:val="24"/>
        </w:rPr>
      </w:pPr>
      <w:r w:rsidRPr="009A641A">
        <w:rPr>
          <w:bCs/>
          <w:sz w:val="24"/>
        </w:rPr>
        <w:t>(a továbbiakban együttesen: „Ingatlan”):</w:t>
      </w:r>
    </w:p>
    <w:p w14:paraId="0F8BD735" w14:textId="77777777" w:rsidR="00484BA0" w:rsidRPr="009A641A" w:rsidRDefault="00484BA0" w:rsidP="009A641A">
      <w:pPr>
        <w:jc w:val="both"/>
      </w:pPr>
    </w:p>
    <w:p w14:paraId="7D9D4098" w14:textId="69D20F57" w:rsidR="00AF1BA5" w:rsidRPr="009A641A" w:rsidRDefault="00C657BA" w:rsidP="009A641A">
      <w:pPr>
        <w:jc w:val="both"/>
      </w:pPr>
      <w:r w:rsidRPr="009A641A">
        <w:t>Az ingatlan</w:t>
      </w:r>
      <w:r w:rsidR="00E80D28" w:rsidRPr="009A641A">
        <w:t xml:space="preserve">rész részét képező berendezések, meglévő felszerelések </w:t>
      </w:r>
      <w:r w:rsidRPr="009A641A">
        <w:t>listája a műszaki dokumentáció részét képezi. Ezen túl, az</w:t>
      </w:r>
      <w:r w:rsidR="00251282" w:rsidRPr="009A641A">
        <w:t xml:space="preserve"> üzemeltetéshez szükséges </w:t>
      </w:r>
      <w:r w:rsidRPr="009A641A">
        <w:t xml:space="preserve">minden egyéb </w:t>
      </w:r>
      <w:r w:rsidR="00251282" w:rsidRPr="009A641A">
        <w:t xml:space="preserve">gép, berendezési- és felszerelési tárgy biztosítása a nyertes </w:t>
      </w:r>
      <w:r w:rsidR="005014FB" w:rsidRPr="009A641A">
        <w:t xml:space="preserve">Pályázó </w:t>
      </w:r>
      <w:r w:rsidR="00251282" w:rsidRPr="009A641A">
        <w:t xml:space="preserve">feladata. </w:t>
      </w:r>
    </w:p>
    <w:p w14:paraId="14C40D1E" w14:textId="77777777" w:rsidR="00A01F1D" w:rsidRPr="009A641A" w:rsidRDefault="00A01F1D" w:rsidP="009A641A">
      <w:pPr>
        <w:jc w:val="both"/>
        <w:rPr>
          <w:bCs/>
        </w:rPr>
      </w:pPr>
    </w:p>
    <w:p w14:paraId="40380227" w14:textId="77777777" w:rsidR="00D2089F" w:rsidRPr="009A641A" w:rsidRDefault="00D2089F" w:rsidP="009A641A">
      <w:pPr>
        <w:jc w:val="both"/>
      </w:pPr>
      <w:r w:rsidRPr="009A641A">
        <w:t>A</w:t>
      </w:r>
      <w:r w:rsidR="008271EA" w:rsidRPr="009A641A">
        <w:t>z</w:t>
      </w:r>
      <w:r w:rsidRPr="009A641A">
        <w:t xml:space="preserve"> „</w:t>
      </w:r>
      <w:r w:rsidR="008271EA" w:rsidRPr="009A641A">
        <w:t>Ingatlan</w:t>
      </w:r>
      <w:r w:rsidRPr="009A641A">
        <w:t xml:space="preserve">” </w:t>
      </w:r>
      <w:r w:rsidR="005A57D6" w:rsidRPr="009A641A">
        <w:t>működtetése az alábbi</w:t>
      </w:r>
      <w:r w:rsidRPr="009A641A">
        <w:t xml:space="preserve"> </w:t>
      </w:r>
      <w:r w:rsidR="001025D0" w:rsidRPr="009A641A">
        <w:t>kizárólagos</w:t>
      </w:r>
      <w:r w:rsidR="005A57D6" w:rsidRPr="009A641A">
        <w:t xml:space="preserve"> tevékenység</w:t>
      </w:r>
      <w:r w:rsidR="00962B46" w:rsidRPr="009A641A">
        <w:t>e</w:t>
      </w:r>
      <w:r w:rsidR="005A57D6" w:rsidRPr="009A641A">
        <w:t>t foglalhatja magába</w:t>
      </w:r>
      <w:r w:rsidRPr="009A641A">
        <w:t>n:</w:t>
      </w:r>
    </w:p>
    <w:p w14:paraId="3FB76C3B" w14:textId="77777777" w:rsidR="00A84127" w:rsidRPr="009A641A" w:rsidRDefault="00A84127" w:rsidP="009A641A">
      <w:pPr>
        <w:jc w:val="both"/>
      </w:pPr>
    </w:p>
    <w:p w14:paraId="31E7121E" w14:textId="3FAF0FDF" w:rsidR="00A84127" w:rsidRPr="009A641A" w:rsidRDefault="00A84127" w:rsidP="009A641A">
      <w:pPr>
        <w:contextualSpacing/>
        <w:jc w:val="both"/>
      </w:pPr>
      <w:proofErr w:type="gramStart"/>
      <w:r w:rsidRPr="009A641A">
        <w:t>a</w:t>
      </w:r>
      <w:proofErr w:type="gramEnd"/>
      <w:r w:rsidRPr="009A641A">
        <w:t xml:space="preserve"> szerződés tárgya és mennyisége</w:t>
      </w:r>
      <w:r w:rsidR="002E38F0" w:rsidRPr="009A641A">
        <w:t xml:space="preserve">: </w:t>
      </w:r>
      <w:r w:rsidR="00367AA6" w:rsidRPr="009A641A">
        <w:t xml:space="preserve">fent részletezettek szerinti </w:t>
      </w:r>
      <w:proofErr w:type="spellStart"/>
      <w:r w:rsidRPr="009A641A">
        <w:t>vendéglátóipari</w:t>
      </w:r>
      <w:proofErr w:type="spellEnd"/>
      <w:r w:rsidRPr="009A641A">
        <w:t xml:space="preserve"> egység</w:t>
      </w:r>
      <w:r w:rsidR="00367AA6" w:rsidRPr="009A641A">
        <w:t xml:space="preserve">ek </w:t>
      </w:r>
      <w:r w:rsidRPr="009A641A">
        <w:t>bérlete</w:t>
      </w:r>
    </w:p>
    <w:p w14:paraId="546A228B" w14:textId="77777777" w:rsidR="00367AA6" w:rsidRPr="009A641A" w:rsidRDefault="00367AA6" w:rsidP="009A641A">
      <w:pPr>
        <w:contextualSpacing/>
        <w:jc w:val="both"/>
      </w:pPr>
    </w:p>
    <w:p w14:paraId="407FC2B4" w14:textId="78C1D902" w:rsidR="003B6681" w:rsidRPr="009A641A" w:rsidRDefault="003B6681" w:rsidP="009A641A">
      <w:pPr>
        <w:contextualSpacing/>
        <w:jc w:val="both"/>
      </w:pPr>
      <w:r w:rsidRPr="009A641A">
        <w:t xml:space="preserve">A nyertes pályázót a bérlemény </w:t>
      </w:r>
      <w:proofErr w:type="gramStart"/>
      <w:r w:rsidRPr="009A641A">
        <w:t>vonatkozásában</w:t>
      </w:r>
      <w:proofErr w:type="gramEnd"/>
      <w:r w:rsidRPr="009A641A">
        <w:t xml:space="preserve"> </w:t>
      </w:r>
      <w:r w:rsidR="001E0894" w:rsidRPr="009A641A">
        <w:t>a pályázatban</w:t>
      </w:r>
      <w:r w:rsidR="00550765" w:rsidRPr="009A641A">
        <w:t xml:space="preserve"> </w:t>
      </w:r>
      <w:r w:rsidR="00691376" w:rsidRPr="009A641A">
        <w:t xml:space="preserve">és a pályázat alapján kötött szerződésben </w:t>
      </w:r>
      <w:r w:rsidR="00550765" w:rsidRPr="009A641A">
        <w:t xml:space="preserve">részletezettek szerinti </w:t>
      </w:r>
      <w:r w:rsidRPr="009A641A">
        <w:t>üzemeltetési kötelezettség terheli.</w:t>
      </w:r>
    </w:p>
    <w:p w14:paraId="08AED840" w14:textId="77777777" w:rsidR="001C4F04" w:rsidRPr="009A641A" w:rsidRDefault="001C4F04" w:rsidP="009A641A">
      <w:pPr>
        <w:contextualSpacing/>
        <w:jc w:val="both"/>
      </w:pPr>
    </w:p>
    <w:p w14:paraId="556C7F23" w14:textId="242EDC60" w:rsidR="00550765" w:rsidRPr="009A641A" w:rsidRDefault="00550765" w:rsidP="009A641A">
      <w:pPr>
        <w:contextualSpacing/>
        <w:jc w:val="both"/>
      </w:pPr>
      <w:r w:rsidRPr="009A641A">
        <w:t xml:space="preserve">A nyertes pályázót az alábbi </w:t>
      </w:r>
      <w:r w:rsidRPr="009A641A">
        <w:rPr>
          <w:b/>
        </w:rPr>
        <w:t>felújítási kötelezettség</w:t>
      </w:r>
      <w:r w:rsidRPr="009A641A">
        <w:t xml:space="preserve"> terheli az ingatlanrészek vonatkozásában: </w:t>
      </w:r>
    </w:p>
    <w:p w14:paraId="67CB9AB2" w14:textId="77777777" w:rsidR="00550765" w:rsidRPr="009A641A" w:rsidRDefault="00550765" w:rsidP="009A641A">
      <w:pPr>
        <w:contextualSpacing/>
        <w:jc w:val="both"/>
      </w:pPr>
    </w:p>
    <w:p w14:paraId="4290E492" w14:textId="77777777" w:rsidR="00550765" w:rsidRPr="009A641A" w:rsidRDefault="00550765" w:rsidP="009A641A">
      <w:pPr>
        <w:contextualSpacing/>
        <w:jc w:val="both"/>
      </w:pPr>
      <w:r w:rsidRPr="009A641A">
        <w:t>1. „A” épületben található étterem – kávézó helyiség:</w:t>
      </w:r>
    </w:p>
    <w:p w14:paraId="4B9D9180" w14:textId="6E028595" w:rsidR="00550765" w:rsidRPr="009A641A" w:rsidRDefault="00550765" w:rsidP="009A641A">
      <w:pPr>
        <w:numPr>
          <w:ilvl w:val="0"/>
          <w:numId w:val="32"/>
        </w:numPr>
        <w:jc w:val="both"/>
        <w:rPr>
          <w:color w:val="000000"/>
        </w:rPr>
      </w:pPr>
      <w:r w:rsidRPr="009A641A">
        <w:rPr>
          <w:color w:val="000000"/>
        </w:rPr>
        <w:t>tisztasági festés</w:t>
      </w:r>
    </w:p>
    <w:p w14:paraId="76E3BAE1" w14:textId="7C1C1A48" w:rsidR="00550765" w:rsidRPr="009A641A" w:rsidRDefault="00550765" w:rsidP="009A641A">
      <w:pPr>
        <w:numPr>
          <w:ilvl w:val="0"/>
          <w:numId w:val="32"/>
        </w:numPr>
        <w:jc w:val="both"/>
        <w:rPr>
          <w:color w:val="000000"/>
        </w:rPr>
      </w:pPr>
      <w:r w:rsidRPr="009A641A">
        <w:rPr>
          <w:color w:val="000000"/>
        </w:rPr>
        <w:t>jelenlegi szellőzőrendszer bővítése egy második elszívó motor beiktatásával, teljes villamos szereléssel együtt; sérült idomok cseréje; teljes elszívó hálózat takarítása és karbantartása, beleértve a szűrők beszerzését is.</w:t>
      </w:r>
    </w:p>
    <w:p w14:paraId="198552B6" w14:textId="2F381E65" w:rsidR="00550765" w:rsidRPr="009A641A" w:rsidRDefault="00550765" w:rsidP="009A641A">
      <w:pPr>
        <w:numPr>
          <w:ilvl w:val="0"/>
          <w:numId w:val="32"/>
        </w:numPr>
        <w:jc w:val="both"/>
        <w:rPr>
          <w:color w:val="000000"/>
        </w:rPr>
      </w:pPr>
      <w:r w:rsidRPr="009A641A">
        <w:t>csaptelepek cseréje</w:t>
      </w:r>
    </w:p>
    <w:p w14:paraId="2AC2C518" w14:textId="69A23D8A" w:rsidR="00550765" w:rsidRPr="009A641A" w:rsidRDefault="008F1602" w:rsidP="009A641A">
      <w:pPr>
        <w:numPr>
          <w:ilvl w:val="0"/>
          <w:numId w:val="32"/>
        </w:numPr>
        <w:jc w:val="both"/>
        <w:rPr>
          <w:color w:val="000000"/>
        </w:rPr>
      </w:pPr>
      <w:r w:rsidRPr="009A641A">
        <w:t>padló</w:t>
      </w:r>
      <w:r w:rsidR="00550765" w:rsidRPr="009A641A">
        <w:t>bontással nem járó szükséges víz- és szennyvízcső hálózat cseréje</w:t>
      </w:r>
    </w:p>
    <w:p w14:paraId="0D0FED4F" w14:textId="73617C45" w:rsidR="00550765" w:rsidRPr="009A641A" w:rsidRDefault="00550765" w:rsidP="009A641A">
      <w:pPr>
        <w:numPr>
          <w:ilvl w:val="0"/>
          <w:numId w:val="32"/>
        </w:numPr>
        <w:jc w:val="both"/>
        <w:rPr>
          <w:color w:val="000000"/>
        </w:rPr>
      </w:pPr>
      <w:r w:rsidRPr="009A641A">
        <w:t>hiányos burkolatok szükség szerinti pótlása, megfelelve az ide vonatkozó előírásoknak</w:t>
      </w:r>
    </w:p>
    <w:p w14:paraId="370F9D08" w14:textId="77777777" w:rsidR="00550765" w:rsidRPr="009A641A" w:rsidRDefault="00550765" w:rsidP="009A641A">
      <w:pPr>
        <w:ind w:left="567"/>
        <w:contextualSpacing/>
        <w:jc w:val="both"/>
      </w:pPr>
    </w:p>
    <w:p w14:paraId="6D08119F" w14:textId="77777777" w:rsidR="00550765" w:rsidRPr="009A641A" w:rsidRDefault="00550765" w:rsidP="009A641A">
      <w:pPr>
        <w:contextualSpacing/>
        <w:jc w:val="both"/>
      </w:pPr>
      <w:r w:rsidRPr="009A641A">
        <w:t>2. „C” épület földszintjén található büfé helyiség:</w:t>
      </w:r>
    </w:p>
    <w:p w14:paraId="6998F92B" w14:textId="5F474F6C" w:rsidR="00550765" w:rsidRPr="009A641A" w:rsidRDefault="00550765" w:rsidP="009A641A">
      <w:pPr>
        <w:numPr>
          <w:ilvl w:val="0"/>
          <w:numId w:val="32"/>
        </w:numPr>
        <w:jc w:val="both"/>
      </w:pPr>
      <w:r w:rsidRPr="009A641A">
        <w:t>tisztasági festés</w:t>
      </w:r>
    </w:p>
    <w:p w14:paraId="2C9BE2EE" w14:textId="5E721F58" w:rsidR="00550765" w:rsidRPr="009A641A" w:rsidRDefault="00550765" w:rsidP="009A641A">
      <w:pPr>
        <w:numPr>
          <w:ilvl w:val="0"/>
          <w:numId w:val="32"/>
        </w:numPr>
        <w:jc w:val="both"/>
      </w:pPr>
      <w:r w:rsidRPr="009A641A">
        <w:t>bútorok cseréje, felújítása</w:t>
      </w:r>
    </w:p>
    <w:p w14:paraId="735D850C" w14:textId="5A1A2C16" w:rsidR="00550765" w:rsidRPr="009A641A" w:rsidRDefault="00550765" w:rsidP="009A641A">
      <w:pPr>
        <w:numPr>
          <w:ilvl w:val="0"/>
          <w:numId w:val="32"/>
        </w:numPr>
        <w:jc w:val="both"/>
      </w:pPr>
      <w:r w:rsidRPr="009A641A">
        <w:t>pultok cseréje</w:t>
      </w:r>
    </w:p>
    <w:p w14:paraId="65C60D3A" w14:textId="77777777" w:rsidR="00550765" w:rsidRPr="009A641A" w:rsidRDefault="00550765" w:rsidP="009A641A">
      <w:pPr>
        <w:ind w:left="567"/>
        <w:contextualSpacing/>
        <w:jc w:val="both"/>
      </w:pPr>
    </w:p>
    <w:p w14:paraId="79F64B40" w14:textId="7D63ED8D" w:rsidR="00550765" w:rsidRPr="009A641A" w:rsidRDefault="00550765" w:rsidP="009A641A">
      <w:pPr>
        <w:contextualSpacing/>
        <w:jc w:val="both"/>
      </w:pPr>
      <w:r w:rsidRPr="009A641A">
        <w:t>3. „C” épület földszintjén található büfé hel</w:t>
      </w:r>
      <w:r w:rsidR="00573A5D" w:rsidRPr="009A641A">
        <w:t>yiséghez tartozó 2 db mosdó</w:t>
      </w:r>
      <w:r w:rsidRPr="009A641A">
        <w:t>-helyiség:</w:t>
      </w:r>
    </w:p>
    <w:p w14:paraId="78B1C6A4" w14:textId="7880C8F4" w:rsidR="00550765" w:rsidRPr="009A641A" w:rsidRDefault="00550765" w:rsidP="009A641A">
      <w:pPr>
        <w:numPr>
          <w:ilvl w:val="0"/>
          <w:numId w:val="32"/>
        </w:numPr>
        <w:jc w:val="both"/>
      </w:pPr>
      <w:r w:rsidRPr="009A641A">
        <w:lastRenderedPageBreak/>
        <w:t>női mosdó teljes bontása, nyomó- és szennyvíz csövek cseréje; lehetőség szerint átrendezéssel 4</w:t>
      </w:r>
      <w:r w:rsidR="00E85B34" w:rsidRPr="009A641A">
        <w:t xml:space="preserve"> </w:t>
      </w:r>
      <w:r w:rsidRPr="009A641A">
        <w:t>db kabin kialakítása; takarítószerek raktározása ne a pelenkázó hely</w:t>
      </w:r>
      <w:r w:rsidR="00E85B34" w:rsidRPr="009A641A">
        <w:t>i</w:t>
      </w:r>
      <w:r w:rsidRPr="009A641A">
        <w:t>ségben legyen.</w:t>
      </w:r>
    </w:p>
    <w:p w14:paraId="571E6D19" w14:textId="488DCCD7" w:rsidR="00550765" w:rsidRPr="009A641A" w:rsidRDefault="001E0894" w:rsidP="009A641A">
      <w:pPr>
        <w:numPr>
          <w:ilvl w:val="0"/>
          <w:numId w:val="32"/>
        </w:numPr>
        <w:jc w:val="both"/>
      </w:pPr>
      <w:r w:rsidRPr="009A641A">
        <w:t xml:space="preserve">férfi mosdóban </w:t>
      </w:r>
      <w:r w:rsidR="00550765" w:rsidRPr="009A641A">
        <w:t>a piszoárok bontása, azok csőrendszerének cseréje.</w:t>
      </w:r>
    </w:p>
    <w:p w14:paraId="454C4B19" w14:textId="38AB7DB0" w:rsidR="00550765" w:rsidRPr="009A641A" w:rsidRDefault="00550765" w:rsidP="009A641A">
      <w:pPr>
        <w:numPr>
          <w:ilvl w:val="0"/>
          <w:numId w:val="32"/>
        </w:numPr>
        <w:jc w:val="both"/>
      </w:pPr>
      <w:r w:rsidRPr="009A641A">
        <w:t>tisztasági festés – sérült csempézés javítása</w:t>
      </w:r>
    </w:p>
    <w:p w14:paraId="1AE9D0F5" w14:textId="6D11F6BB" w:rsidR="00550765" w:rsidRPr="009A641A" w:rsidRDefault="00550765" w:rsidP="009A641A">
      <w:pPr>
        <w:numPr>
          <w:ilvl w:val="0"/>
          <w:numId w:val="32"/>
        </w:numPr>
        <w:jc w:val="both"/>
      </w:pPr>
      <w:r w:rsidRPr="009A641A">
        <w:t>a teljes eszközpark cseréje (csapok,</w:t>
      </w:r>
      <w:r w:rsidR="001E0894" w:rsidRPr="009A641A">
        <w:t xml:space="preserve"> szappan</w:t>
      </w:r>
      <w:r w:rsidR="00FB279C" w:rsidRPr="009A641A">
        <w:t>adagolók, kéz</w:t>
      </w:r>
      <w:r w:rsidR="00670A93" w:rsidRPr="009A641A">
        <w:t>s</w:t>
      </w:r>
      <w:r w:rsidR="00E85B34" w:rsidRPr="009A641A">
        <w:t>zárítók, egyéb felszerelések</w:t>
      </w:r>
      <w:r w:rsidRPr="009A641A">
        <w:t>)</w:t>
      </w:r>
    </w:p>
    <w:p w14:paraId="3E563B54" w14:textId="77777777" w:rsidR="00550765" w:rsidRPr="009A641A" w:rsidRDefault="00550765" w:rsidP="009A641A">
      <w:pPr>
        <w:contextualSpacing/>
        <w:jc w:val="both"/>
      </w:pPr>
    </w:p>
    <w:p w14:paraId="0ECE5324" w14:textId="599BEB64" w:rsidR="00460CF7" w:rsidRPr="009A641A" w:rsidRDefault="00460CF7" w:rsidP="009A641A">
      <w:pPr>
        <w:contextualSpacing/>
        <w:jc w:val="both"/>
      </w:pPr>
      <w:r w:rsidRPr="009A641A">
        <w:t xml:space="preserve">Pályázó a felújítás tervezésénél és kivitelezésénél köteles figyelembe venni, hogy az Ingatlan </w:t>
      </w:r>
      <w:r w:rsidR="007202DF" w:rsidRPr="009A641A">
        <w:t>nemzetgazdasági szempontból kiemelt jelentőségű nemzeti vagyonnak minősülő, fokozottan műemléki védelem alatt álló építmények.</w:t>
      </w:r>
      <w:r w:rsidR="00FB279C" w:rsidRPr="009A641A">
        <w:t xml:space="preserve"> A Pályázó által a felújítási kötelezettség körében a felújítási munkálatok kivitelezőjével kötött szerződés érvényességéhez a Bérbeadó előzetes írásbeli hozzájárulása szükséges. </w:t>
      </w:r>
      <w:r w:rsidR="005E59B5" w:rsidRPr="009A641A">
        <w:t xml:space="preserve">A felújítás kivitelezésének javasolt időtartama: a </w:t>
      </w:r>
      <w:proofErr w:type="spellStart"/>
      <w:r w:rsidR="005E59B5" w:rsidRPr="009A641A">
        <w:t>birtokbalépéstől</w:t>
      </w:r>
      <w:proofErr w:type="spellEnd"/>
      <w:r w:rsidR="005E59B5" w:rsidRPr="009A641A">
        <w:t xml:space="preserve"> számított 2-3 hét.</w:t>
      </w:r>
    </w:p>
    <w:p w14:paraId="475B9CA0" w14:textId="77777777" w:rsidR="00691376" w:rsidRPr="009A641A" w:rsidRDefault="00691376" w:rsidP="009A641A">
      <w:pPr>
        <w:contextualSpacing/>
        <w:jc w:val="both"/>
      </w:pPr>
    </w:p>
    <w:p w14:paraId="10EE93FC" w14:textId="4F8A6F4D" w:rsidR="00BA79A9" w:rsidRPr="009A641A" w:rsidRDefault="00BA79A9" w:rsidP="009A641A">
      <w:pPr>
        <w:contextualSpacing/>
        <w:jc w:val="both"/>
      </w:pPr>
      <w:r w:rsidRPr="009A641A">
        <w:t xml:space="preserve">Pályázó </w:t>
      </w:r>
      <w:r w:rsidR="00937103" w:rsidRPr="009A641A">
        <w:t xml:space="preserve">a felújítás </w:t>
      </w:r>
      <w:r w:rsidRPr="009A641A">
        <w:t xml:space="preserve">teljes bruttó </w:t>
      </w:r>
      <w:r w:rsidR="00FB279C" w:rsidRPr="009A641A">
        <w:t>költségének legfeljebb</w:t>
      </w:r>
      <w:r w:rsidR="00937103" w:rsidRPr="009A641A">
        <w:t xml:space="preserve"> 50%-át</w:t>
      </w:r>
      <w:r w:rsidRPr="009A641A">
        <w:t xml:space="preserve"> </w:t>
      </w:r>
      <w:r w:rsidR="00FB279C" w:rsidRPr="009A641A">
        <w:t>a bér</w:t>
      </w:r>
      <w:r w:rsidR="005E59B5" w:rsidRPr="009A641A">
        <w:t>leti díjban – a felújítás befejezésétől</w:t>
      </w:r>
      <w:r w:rsidR="00FB279C" w:rsidRPr="009A641A">
        <w:t xml:space="preserve"> számított 1 éven belül, havi egyenlő részletekben – elszámolhatja.</w:t>
      </w:r>
    </w:p>
    <w:p w14:paraId="4166A7A3" w14:textId="77777777" w:rsidR="00937103" w:rsidRPr="009A641A" w:rsidRDefault="00937103" w:rsidP="009A641A">
      <w:pPr>
        <w:contextualSpacing/>
        <w:jc w:val="both"/>
      </w:pPr>
    </w:p>
    <w:p w14:paraId="36AAD070" w14:textId="7C3A9F86" w:rsidR="009D47C9" w:rsidRPr="009A641A" w:rsidRDefault="000E3CE4" w:rsidP="009A641A">
      <w:pPr>
        <w:jc w:val="both"/>
      </w:pPr>
      <w:r w:rsidRPr="009A641A">
        <w:t xml:space="preserve">A pályázat tárgyára </w:t>
      </w:r>
      <w:r w:rsidR="009D47C9" w:rsidRPr="009A641A">
        <w:t xml:space="preserve">vonatkozóan </w:t>
      </w:r>
      <w:proofErr w:type="spellStart"/>
      <w:r w:rsidR="009D47C9" w:rsidRPr="009A641A">
        <w:rPr>
          <w:b/>
        </w:rPr>
        <w:t>teljeskörű</w:t>
      </w:r>
      <w:proofErr w:type="spellEnd"/>
      <w:r w:rsidR="009D47C9" w:rsidRPr="009A641A">
        <w:rPr>
          <w:b/>
        </w:rPr>
        <w:t xml:space="preserve"> ajánlatot </w:t>
      </w:r>
      <w:r w:rsidR="00367AA6" w:rsidRPr="009A641A">
        <w:t xml:space="preserve">kell benyújtani, azaz Ajánlatkérő a fentiek szerint részletezett ingatlanrészek együttes bérletére köt szerződést. </w:t>
      </w:r>
    </w:p>
    <w:p w14:paraId="65C16B1D" w14:textId="77777777" w:rsidR="00367AA6" w:rsidRPr="009A641A" w:rsidRDefault="00367AA6" w:rsidP="009A641A">
      <w:pPr>
        <w:jc w:val="both"/>
      </w:pPr>
    </w:p>
    <w:p w14:paraId="520B3393" w14:textId="6647B908" w:rsidR="00C235A3" w:rsidRPr="009A641A" w:rsidRDefault="00C235A3" w:rsidP="009A641A">
      <w:pPr>
        <w:jc w:val="both"/>
      </w:pPr>
      <w:r w:rsidRPr="009A641A">
        <w:t xml:space="preserve">Ajánlatkérő </w:t>
      </w:r>
      <w:r w:rsidR="00EA47B3" w:rsidRPr="009A641A">
        <w:t xml:space="preserve">– amennyiben a pályázatot </w:t>
      </w:r>
      <w:r w:rsidR="003B6681" w:rsidRPr="009A641A">
        <w:t>eredményes</w:t>
      </w:r>
      <w:r w:rsidR="00EA47B3" w:rsidRPr="009A641A">
        <w:t xml:space="preserve">nek nyilvánítja – </w:t>
      </w:r>
      <w:r w:rsidR="009D47C9" w:rsidRPr="009A641A">
        <w:t xml:space="preserve">egy </w:t>
      </w:r>
      <w:r w:rsidRPr="009A641A">
        <w:t>nyertest</w:t>
      </w:r>
      <w:r w:rsidR="009D47C9" w:rsidRPr="009A641A">
        <w:t xml:space="preserve"> hirdet, akivel </w:t>
      </w:r>
      <w:r w:rsidRPr="009A641A">
        <w:t>szerződést</w:t>
      </w:r>
      <w:r w:rsidR="000E3CE4" w:rsidRPr="009A641A">
        <w:t xml:space="preserve"> köt.</w:t>
      </w:r>
    </w:p>
    <w:p w14:paraId="12C674E8" w14:textId="77777777" w:rsidR="00A84127" w:rsidRPr="009A641A" w:rsidRDefault="00A84127" w:rsidP="009A641A">
      <w:pPr>
        <w:jc w:val="both"/>
      </w:pPr>
    </w:p>
    <w:p w14:paraId="627FAE56" w14:textId="199BD344" w:rsidR="00AE4AB1" w:rsidRPr="009A641A" w:rsidRDefault="00AE4AB1" w:rsidP="009A641A">
      <w:pPr>
        <w:jc w:val="both"/>
        <w:rPr>
          <w:b/>
        </w:rPr>
      </w:pPr>
      <w:r w:rsidRPr="009A641A">
        <w:t xml:space="preserve">A </w:t>
      </w:r>
      <w:r w:rsidR="00F83FE0" w:rsidRPr="009A641A">
        <w:t>n</w:t>
      </w:r>
      <w:r w:rsidRPr="009A641A">
        <w:t>yerte</w:t>
      </w:r>
      <w:r w:rsidR="00C235A3" w:rsidRPr="009A641A">
        <w:t xml:space="preserve">s </w:t>
      </w:r>
      <w:r w:rsidR="00F83FE0" w:rsidRPr="009A641A">
        <w:t>P</w:t>
      </w:r>
      <w:r w:rsidR="00C235A3" w:rsidRPr="009A641A">
        <w:t>ályázó</w:t>
      </w:r>
      <w:r w:rsidRPr="009A641A">
        <w:t xml:space="preserve"> részletes feladatait a csatolt </w:t>
      </w:r>
      <w:r w:rsidR="00E85B34" w:rsidRPr="009A641A">
        <w:t>üzemeltetési szabályok tartalmazzák</w:t>
      </w:r>
      <w:r w:rsidRPr="009A641A">
        <w:t>.</w:t>
      </w:r>
      <w:r w:rsidR="00691376" w:rsidRPr="009A641A">
        <w:t xml:space="preserve"> </w:t>
      </w:r>
      <w:r w:rsidR="00691376" w:rsidRPr="009A641A">
        <w:rPr>
          <w:b/>
        </w:rPr>
        <w:t>(2. sz. melléklet)</w:t>
      </w:r>
    </w:p>
    <w:p w14:paraId="57501313" w14:textId="77777777" w:rsidR="008F0334" w:rsidRPr="009A641A" w:rsidRDefault="008F0334" w:rsidP="009A641A">
      <w:pPr>
        <w:jc w:val="both"/>
      </w:pPr>
    </w:p>
    <w:p w14:paraId="35F8A714" w14:textId="77777777" w:rsidR="00AF1BA5" w:rsidRPr="009A641A" w:rsidRDefault="008F0334" w:rsidP="009A641A">
      <w:pPr>
        <w:jc w:val="both"/>
      </w:pPr>
      <w:r w:rsidRPr="009A641A">
        <w:t xml:space="preserve">A nyertes </w:t>
      </w:r>
      <w:r w:rsidR="00866E88" w:rsidRPr="009A641A">
        <w:t>P</w:t>
      </w:r>
      <w:r w:rsidR="002565E9" w:rsidRPr="009A641A">
        <w:t>ályázónak kell beszerez</w:t>
      </w:r>
      <w:r w:rsidR="00562E92" w:rsidRPr="009A641A">
        <w:t>ni az üzemeltetéshez szükséges</w:t>
      </w:r>
      <w:r w:rsidR="005A57D6" w:rsidRPr="009A641A">
        <w:t xml:space="preserve"> valamennyi</w:t>
      </w:r>
      <w:r w:rsidR="00562E92" w:rsidRPr="009A641A">
        <w:t xml:space="preserve"> szakhatósági engedélyt.</w:t>
      </w:r>
    </w:p>
    <w:p w14:paraId="3D110AB1" w14:textId="77777777" w:rsidR="00937103" w:rsidRPr="009A641A" w:rsidRDefault="00937103" w:rsidP="009A641A">
      <w:pPr>
        <w:jc w:val="both"/>
      </w:pPr>
    </w:p>
    <w:p w14:paraId="51D40596" w14:textId="0435AA02" w:rsidR="00937103" w:rsidRPr="009A641A" w:rsidRDefault="00937103" w:rsidP="009A641A">
      <w:pPr>
        <w:jc w:val="both"/>
      </w:pPr>
      <w:r w:rsidRPr="009A641A">
        <w:t xml:space="preserve">Ajánlatkérő tájékoztatja a Pályázókat, hogy a szerződéskötés feltétele a </w:t>
      </w:r>
      <w:r w:rsidR="00691376" w:rsidRPr="009A641A">
        <w:t xml:space="preserve">külön jogszabályban meghatározott </w:t>
      </w:r>
      <w:r w:rsidRPr="009A641A">
        <w:t>vagyonkezelő hozzájárulása</w:t>
      </w:r>
      <w:r w:rsidR="00691376" w:rsidRPr="009A641A">
        <w:t xml:space="preserve"> és az állami vagyongazdálkodásért felelős szerv vagyonhasznosítási engedélye.</w:t>
      </w:r>
      <w:r w:rsidRPr="009A641A">
        <w:t xml:space="preserve"> </w:t>
      </w:r>
    </w:p>
    <w:p w14:paraId="1F2E88AD" w14:textId="77777777" w:rsidR="00DB458C" w:rsidRPr="009A641A" w:rsidRDefault="00DB458C" w:rsidP="009A641A">
      <w:pPr>
        <w:jc w:val="both"/>
      </w:pPr>
    </w:p>
    <w:p w14:paraId="50C0E505" w14:textId="10D9D9E7" w:rsidR="00561E7E" w:rsidRPr="009A641A" w:rsidRDefault="00561E7E" w:rsidP="009A641A">
      <w:pPr>
        <w:pStyle w:val="Default"/>
        <w:ind w:left="4253" w:hanging="4253"/>
        <w:jc w:val="both"/>
        <w:rPr>
          <w:b/>
          <w:bCs/>
          <w:color w:val="auto"/>
        </w:rPr>
      </w:pPr>
      <w:r w:rsidRPr="009A641A">
        <w:rPr>
          <w:b/>
          <w:bCs/>
          <w:color w:val="auto"/>
        </w:rPr>
        <w:t>Helyszíni bejárás</w:t>
      </w:r>
      <w:r w:rsidR="00B703A9" w:rsidRPr="009A641A">
        <w:rPr>
          <w:b/>
          <w:bCs/>
          <w:color w:val="auto"/>
        </w:rPr>
        <w:t xml:space="preserve"> időpontja, helye</w:t>
      </w:r>
      <w:r w:rsidRPr="009A641A">
        <w:rPr>
          <w:b/>
          <w:bCs/>
          <w:color w:val="auto"/>
        </w:rPr>
        <w:t>:</w:t>
      </w:r>
      <w:r w:rsidRPr="009A641A">
        <w:rPr>
          <w:b/>
          <w:bCs/>
          <w:color w:val="auto"/>
        </w:rPr>
        <w:tab/>
      </w:r>
      <w:r w:rsidRPr="009A641A">
        <w:rPr>
          <w:bCs/>
          <w:color w:val="auto"/>
        </w:rPr>
        <w:t>Aján</w:t>
      </w:r>
      <w:r w:rsidR="00B3482C" w:rsidRPr="009A641A">
        <w:rPr>
          <w:bCs/>
          <w:color w:val="auto"/>
        </w:rPr>
        <w:t>la</w:t>
      </w:r>
      <w:r w:rsidR="006B508D" w:rsidRPr="009A641A">
        <w:rPr>
          <w:bCs/>
          <w:color w:val="auto"/>
        </w:rPr>
        <w:t>tkérő 2019. január 7-e (hétfő)</w:t>
      </w:r>
      <w:r w:rsidR="00B3482C" w:rsidRPr="009A641A">
        <w:rPr>
          <w:bCs/>
          <w:color w:val="auto"/>
        </w:rPr>
        <w:t xml:space="preserve"> </w:t>
      </w:r>
      <w:r w:rsidRPr="009A641A">
        <w:rPr>
          <w:bCs/>
          <w:color w:val="auto"/>
        </w:rPr>
        <w:t>10:00 órától biztosítja a helyszín megtekintését.  Találkozás a Magyar Nemz</w:t>
      </w:r>
      <w:r w:rsidR="00691376" w:rsidRPr="009A641A">
        <w:rPr>
          <w:bCs/>
          <w:color w:val="auto"/>
        </w:rPr>
        <w:t xml:space="preserve">eti Galéria Budavári Palota </w:t>
      </w:r>
      <w:r w:rsidRPr="009A641A">
        <w:rPr>
          <w:bCs/>
          <w:color w:val="auto"/>
        </w:rPr>
        <w:t>C épület (1014 Budapest, Szent György tér 2.)</w:t>
      </w:r>
      <w:r w:rsidR="00B3482C" w:rsidRPr="009A641A">
        <w:rPr>
          <w:bCs/>
          <w:color w:val="auto"/>
        </w:rPr>
        <w:t xml:space="preserve"> </w:t>
      </w:r>
      <w:r w:rsidR="00691376" w:rsidRPr="009A641A">
        <w:rPr>
          <w:bCs/>
          <w:color w:val="auto"/>
        </w:rPr>
        <w:t>MNG</w:t>
      </w:r>
      <w:r w:rsidRPr="009A641A">
        <w:rPr>
          <w:bCs/>
          <w:color w:val="auto"/>
        </w:rPr>
        <w:t xml:space="preserve"> főbejárat</w:t>
      </w:r>
    </w:p>
    <w:p w14:paraId="131EE316" w14:textId="77777777" w:rsidR="00561E7E" w:rsidRPr="009A641A" w:rsidRDefault="00561E7E" w:rsidP="009A641A">
      <w:pPr>
        <w:pStyle w:val="Default"/>
        <w:rPr>
          <w:b/>
          <w:bCs/>
          <w:color w:val="auto"/>
        </w:rPr>
      </w:pPr>
    </w:p>
    <w:p w14:paraId="573E2997" w14:textId="10893B3A" w:rsidR="00CF1A3E" w:rsidRPr="009A641A" w:rsidRDefault="00CF1A3E" w:rsidP="009A641A">
      <w:pPr>
        <w:pStyle w:val="Default"/>
        <w:rPr>
          <w:bCs/>
          <w:color w:val="auto"/>
        </w:rPr>
      </w:pPr>
      <w:r w:rsidRPr="009A641A">
        <w:rPr>
          <w:b/>
          <w:bCs/>
          <w:color w:val="auto"/>
        </w:rPr>
        <w:t xml:space="preserve">A pályázat beadásának határideje: </w:t>
      </w:r>
      <w:r w:rsidRPr="009A641A">
        <w:rPr>
          <w:b/>
          <w:bCs/>
          <w:color w:val="auto"/>
        </w:rPr>
        <w:tab/>
      </w:r>
      <w:r w:rsidR="005F43C8" w:rsidRPr="009A641A">
        <w:rPr>
          <w:bCs/>
          <w:color w:val="auto"/>
        </w:rPr>
        <w:t xml:space="preserve">2019. </w:t>
      </w:r>
      <w:r w:rsidR="006B508D" w:rsidRPr="009A641A">
        <w:rPr>
          <w:bCs/>
          <w:color w:val="auto"/>
        </w:rPr>
        <w:t xml:space="preserve">január </w:t>
      </w:r>
      <w:r w:rsidR="005F43C8" w:rsidRPr="009A641A">
        <w:rPr>
          <w:bCs/>
          <w:color w:val="auto"/>
        </w:rPr>
        <w:t xml:space="preserve">hónap </w:t>
      </w:r>
      <w:r w:rsidR="006B508D" w:rsidRPr="009A641A">
        <w:rPr>
          <w:bCs/>
          <w:color w:val="auto"/>
        </w:rPr>
        <w:t xml:space="preserve">28. </w:t>
      </w:r>
      <w:r w:rsidR="005F43C8" w:rsidRPr="009A641A">
        <w:rPr>
          <w:bCs/>
          <w:color w:val="auto"/>
        </w:rPr>
        <w:t xml:space="preserve">nap </w:t>
      </w:r>
      <w:r w:rsidR="00A1110D" w:rsidRPr="009A641A">
        <w:rPr>
          <w:bCs/>
          <w:color w:val="auto"/>
        </w:rPr>
        <w:t>8:30 óra</w:t>
      </w:r>
    </w:p>
    <w:p w14:paraId="06CE7068" w14:textId="77777777" w:rsidR="00EC7719" w:rsidRPr="009A641A" w:rsidRDefault="00EC7719" w:rsidP="009A641A">
      <w:pPr>
        <w:pStyle w:val="Default"/>
        <w:rPr>
          <w:color w:val="auto"/>
        </w:rPr>
      </w:pPr>
    </w:p>
    <w:p w14:paraId="22A17BEB" w14:textId="77777777" w:rsidR="00F12AC6" w:rsidRPr="009A641A" w:rsidRDefault="00F12AC6" w:rsidP="009A641A">
      <w:pPr>
        <w:ind w:left="4240" w:hanging="4240"/>
        <w:jc w:val="both"/>
      </w:pPr>
      <w:r w:rsidRPr="009A641A">
        <w:rPr>
          <w:b/>
          <w:bCs/>
        </w:rPr>
        <w:t>A pályázat benyújtásának helye:</w:t>
      </w:r>
      <w:r w:rsidRPr="009A641A">
        <w:tab/>
        <w:t xml:space="preserve">A) OKFON Közbeszerzési és Szolgáltatási Zártkörűen Működő Részvénytársaság </w:t>
      </w:r>
    </w:p>
    <w:p w14:paraId="281BA9A9" w14:textId="77777777" w:rsidR="00F12AC6" w:rsidRPr="009A641A" w:rsidRDefault="00F12AC6" w:rsidP="009A641A">
      <w:pPr>
        <w:ind w:left="4240"/>
        <w:jc w:val="both"/>
      </w:pPr>
      <w:r w:rsidRPr="009A641A">
        <w:t xml:space="preserve">1139 Budapest, Gömb u. 33. I. emelet </w:t>
      </w:r>
    </w:p>
    <w:p w14:paraId="48487037" w14:textId="2A095F21" w:rsidR="00F12AC6" w:rsidRPr="009A641A" w:rsidRDefault="00F12AC6" w:rsidP="009A641A">
      <w:pPr>
        <w:ind w:left="4240"/>
        <w:jc w:val="both"/>
      </w:pPr>
      <w:r w:rsidRPr="009A641A">
        <w:t xml:space="preserve">(2019. </w:t>
      </w:r>
      <w:r w:rsidR="00693581" w:rsidRPr="009A641A">
        <w:t xml:space="preserve">január </w:t>
      </w:r>
      <w:r w:rsidRPr="009A641A">
        <w:t xml:space="preserve">hónap </w:t>
      </w:r>
      <w:r w:rsidR="00693581" w:rsidRPr="009A641A">
        <w:t xml:space="preserve">28. </w:t>
      </w:r>
      <w:r w:rsidRPr="009A641A">
        <w:t>nap 8:30 óráig)</w:t>
      </w:r>
    </w:p>
    <w:p w14:paraId="1E05D42F" w14:textId="77777777" w:rsidR="00F12AC6" w:rsidRPr="009A641A" w:rsidRDefault="00F12AC6" w:rsidP="009A641A">
      <w:pPr>
        <w:ind w:left="4240"/>
        <w:jc w:val="both"/>
      </w:pPr>
    </w:p>
    <w:p w14:paraId="60A9DF9F" w14:textId="77777777" w:rsidR="00F12AC6" w:rsidRPr="009A641A" w:rsidRDefault="00F12AC6" w:rsidP="009A641A">
      <w:pPr>
        <w:ind w:left="4240"/>
        <w:jc w:val="both"/>
      </w:pPr>
      <w:r w:rsidRPr="009A641A">
        <w:t xml:space="preserve">B) Dr. Gönczöl Judit közjegyző  </w:t>
      </w:r>
    </w:p>
    <w:p w14:paraId="6FF4BAB7" w14:textId="77777777" w:rsidR="00F12AC6" w:rsidRPr="009A641A" w:rsidRDefault="00F12AC6" w:rsidP="009A641A">
      <w:pPr>
        <w:ind w:left="4240"/>
        <w:jc w:val="both"/>
      </w:pPr>
      <w:r w:rsidRPr="009A641A">
        <w:t xml:space="preserve">1123 Budapest, Alkotás u. 31. I/1. </w:t>
      </w:r>
      <w:r w:rsidRPr="009A641A">
        <w:tab/>
      </w:r>
    </w:p>
    <w:p w14:paraId="1AABE429" w14:textId="6035E45A" w:rsidR="00F12AC6" w:rsidRPr="009A641A" w:rsidRDefault="00F12AC6" w:rsidP="009A641A">
      <w:pPr>
        <w:ind w:left="4240"/>
        <w:jc w:val="both"/>
      </w:pPr>
      <w:r w:rsidRPr="009A641A">
        <w:lastRenderedPageBreak/>
        <w:t xml:space="preserve">(2019. </w:t>
      </w:r>
      <w:r w:rsidR="00693581" w:rsidRPr="009A641A">
        <w:t xml:space="preserve">január </w:t>
      </w:r>
      <w:r w:rsidRPr="009A641A">
        <w:t xml:space="preserve">hónap </w:t>
      </w:r>
      <w:r w:rsidR="00693581" w:rsidRPr="009A641A">
        <w:t xml:space="preserve">28. </w:t>
      </w:r>
      <w:r w:rsidRPr="009A641A">
        <w:t xml:space="preserve">nap 8:30 és 10:00 óra között) </w:t>
      </w:r>
    </w:p>
    <w:p w14:paraId="2149ADE9" w14:textId="77777777" w:rsidR="00F12AC6" w:rsidRPr="009A641A" w:rsidRDefault="00F12AC6" w:rsidP="009A641A">
      <w:pPr>
        <w:pStyle w:val="Default"/>
        <w:rPr>
          <w:color w:val="auto"/>
        </w:rPr>
      </w:pPr>
    </w:p>
    <w:p w14:paraId="7CACA860" w14:textId="77777777" w:rsidR="00CF1A3E" w:rsidRPr="009A641A" w:rsidRDefault="00CF1A3E" w:rsidP="009A641A">
      <w:pPr>
        <w:pStyle w:val="Default"/>
        <w:rPr>
          <w:color w:val="auto"/>
        </w:rPr>
      </w:pPr>
      <w:r w:rsidRPr="009A641A">
        <w:rPr>
          <w:b/>
          <w:bCs/>
          <w:color w:val="auto"/>
        </w:rPr>
        <w:t xml:space="preserve">Elbírálási határidő: </w:t>
      </w:r>
      <w:r w:rsidRPr="009A641A">
        <w:rPr>
          <w:b/>
          <w:bCs/>
          <w:color w:val="auto"/>
        </w:rPr>
        <w:tab/>
      </w:r>
      <w:r w:rsidRPr="009A641A">
        <w:rPr>
          <w:b/>
          <w:bCs/>
          <w:color w:val="auto"/>
        </w:rPr>
        <w:tab/>
      </w:r>
      <w:r w:rsidRPr="009A641A">
        <w:rPr>
          <w:b/>
          <w:bCs/>
          <w:color w:val="auto"/>
        </w:rPr>
        <w:tab/>
      </w:r>
      <w:r w:rsidRPr="009A641A">
        <w:rPr>
          <w:b/>
          <w:bCs/>
          <w:color w:val="auto"/>
        </w:rPr>
        <w:tab/>
      </w:r>
      <w:r w:rsidR="001247FA" w:rsidRPr="009A641A">
        <w:rPr>
          <w:bCs/>
          <w:color w:val="auto"/>
        </w:rPr>
        <w:t xml:space="preserve">az ajánlatok </w:t>
      </w:r>
      <w:r w:rsidR="008928E9" w:rsidRPr="009A641A">
        <w:rPr>
          <w:color w:val="auto"/>
        </w:rPr>
        <w:t>beadás</w:t>
      </w:r>
      <w:r w:rsidR="001F11F7" w:rsidRPr="009A641A">
        <w:rPr>
          <w:color w:val="auto"/>
        </w:rPr>
        <w:t>á</w:t>
      </w:r>
      <w:r w:rsidR="008928E9" w:rsidRPr="009A641A">
        <w:rPr>
          <w:color w:val="auto"/>
        </w:rPr>
        <w:t>t</w:t>
      </w:r>
      <w:r w:rsidR="00FB2C39" w:rsidRPr="009A641A">
        <w:rPr>
          <w:color w:val="auto"/>
        </w:rPr>
        <w:t xml:space="preserve"> követő 30</w:t>
      </w:r>
      <w:r w:rsidR="0010358B" w:rsidRPr="009A641A">
        <w:rPr>
          <w:color w:val="auto"/>
        </w:rPr>
        <w:t xml:space="preserve"> napon belül</w:t>
      </w:r>
      <w:r w:rsidRPr="009A641A">
        <w:rPr>
          <w:color w:val="auto"/>
        </w:rPr>
        <w:t xml:space="preserve"> </w:t>
      </w:r>
    </w:p>
    <w:p w14:paraId="06C46CCE" w14:textId="77777777" w:rsidR="00EC7719" w:rsidRPr="009A641A" w:rsidRDefault="00EC7719" w:rsidP="009A641A">
      <w:pPr>
        <w:pStyle w:val="Default"/>
        <w:rPr>
          <w:color w:val="auto"/>
        </w:rPr>
      </w:pPr>
    </w:p>
    <w:p w14:paraId="388ECCF7" w14:textId="77777777" w:rsidR="00CF1A3E" w:rsidRPr="009A641A" w:rsidRDefault="00CF1A3E" w:rsidP="009A641A">
      <w:pPr>
        <w:pStyle w:val="Default"/>
        <w:ind w:left="4253" w:hanging="4253"/>
        <w:jc w:val="both"/>
        <w:rPr>
          <w:color w:val="auto"/>
        </w:rPr>
      </w:pPr>
      <w:r w:rsidRPr="009A641A">
        <w:rPr>
          <w:b/>
          <w:bCs/>
          <w:color w:val="auto"/>
        </w:rPr>
        <w:t xml:space="preserve">Tervezett szerződéskötési határidő: </w:t>
      </w:r>
      <w:r w:rsidRPr="009A641A">
        <w:rPr>
          <w:b/>
          <w:bCs/>
          <w:color w:val="auto"/>
        </w:rPr>
        <w:tab/>
      </w:r>
      <w:r w:rsidR="0010358B" w:rsidRPr="009A641A">
        <w:rPr>
          <w:color w:val="auto"/>
        </w:rPr>
        <w:t>elbírálásról történt értesítést követően a lehető legrövidebb időn belül, de legfeljebb 60 napon belül</w:t>
      </w:r>
      <w:r w:rsidR="002A1E3F" w:rsidRPr="009A641A">
        <w:rPr>
          <w:color w:val="auto"/>
        </w:rPr>
        <w:t xml:space="preserve"> </w:t>
      </w:r>
      <w:r w:rsidRPr="009A641A">
        <w:rPr>
          <w:color w:val="auto"/>
        </w:rPr>
        <w:t xml:space="preserve"> </w:t>
      </w:r>
    </w:p>
    <w:p w14:paraId="5959E710" w14:textId="77777777" w:rsidR="0010358B" w:rsidRPr="009A641A" w:rsidRDefault="0010358B" w:rsidP="009A641A">
      <w:pPr>
        <w:pStyle w:val="Default"/>
        <w:ind w:left="4253" w:hanging="4253"/>
        <w:jc w:val="both"/>
        <w:rPr>
          <w:color w:val="auto"/>
        </w:rPr>
      </w:pPr>
    </w:p>
    <w:p w14:paraId="690227A7" w14:textId="3925454E" w:rsidR="00CF1A3E" w:rsidRPr="009A641A" w:rsidRDefault="001247FA" w:rsidP="009A641A">
      <w:pPr>
        <w:pStyle w:val="Default"/>
        <w:rPr>
          <w:color w:val="auto"/>
        </w:rPr>
      </w:pPr>
      <w:r w:rsidRPr="009A641A">
        <w:rPr>
          <w:b/>
          <w:bCs/>
          <w:color w:val="auto"/>
        </w:rPr>
        <w:t xml:space="preserve">A bérlemény birtokbaadásának kezdete: </w:t>
      </w:r>
      <w:r w:rsidRPr="009A641A">
        <w:rPr>
          <w:b/>
          <w:bCs/>
          <w:color w:val="auto"/>
        </w:rPr>
        <w:tab/>
      </w:r>
      <w:r w:rsidR="00691376" w:rsidRPr="009A641A">
        <w:rPr>
          <w:bCs/>
          <w:color w:val="auto"/>
        </w:rPr>
        <w:t>eredményhirdetést követő</w:t>
      </w:r>
      <w:r w:rsidR="00515FDE" w:rsidRPr="009A641A">
        <w:rPr>
          <w:bCs/>
          <w:color w:val="auto"/>
        </w:rPr>
        <w:t xml:space="preserve"> 10 napon belül</w:t>
      </w:r>
    </w:p>
    <w:p w14:paraId="12B81F84" w14:textId="77777777" w:rsidR="00FB2C39" w:rsidRPr="009A641A" w:rsidRDefault="00FB2C39" w:rsidP="009A641A">
      <w:pPr>
        <w:pStyle w:val="Default"/>
        <w:rPr>
          <w:b/>
          <w:bCs/>
          <w:color w:val="auto"/>
        </w:rPr>
      </w:pPr>
    </w:p>
    <w:p w14:paraId="3C9DC95E" w14:textId="2BD5BBAA" w:rsidR="00CF1A3E" w:rsidRPr="009A641A" w:rsidRDefault="001247FA" w:rsidP="009A641A">
      <w:pPr>
        <w:pStyle w:val="Default"/>
        <w:rPr>
          <w:color w:val="auto"/>
        </w:rPr>
      </w:pPr>
      <w:r w:rsidRPr="009A641A">
        <w:rPr>
          <w:b/>
          <w:bCs/>
          <w:color w:val="auto"/>
        </w:rPr>
        <w:t xml:space="preserve">A pályázat hivatalos nyelve: </w:t>
      </w:r>
      <w:r w:rsidRPr="009A641A">
        <w:rPr>
          <w:b/>
          <w:bCs/>
          <w:color w:val="auto"/>
        </w:rPr>
        <w:tab/>
      </w:r>
      <w:r w:rsidRPr="009A641A">
        <w:rPr>
          <w:b/>
          <w:bCs/>
          <w:color w:val="auto"/>
        </w:rPr>
        <w:tab/>
      </w:r>
      <w:r w:rsidRPr="009A641A">
        <w:rPr>
          <w:color w:val="auto"/>
        </w:rPr>
        <w:t xml:space="preserve">magyar </w:t>
      </w:r>
    </w:p>
    <w:p w14:paraId="0C4300C1" w14:textId="77777777" w:rsidR="00EC7719" w:rsidRPr="009A641A" w:rsidRDefault="00EC7719" w:rsidP="009A641A">
      <w:pPr>
        <w:pStyle w:val="Default"/>
        <w:rPr>
          <w:color w:val="auto"/>
        </w:rPr>
      </w:pPr>
    </w:p>
    <w:p w14:paraId="4D46F813" w14:textId="77777777" w:rsidR="00F12AC6" w:rsidRPr="009A641A" w:rsidRDefault="00F12AC6" w:rsidP="009A641A">
      <w:pPr>
        <w:ind w:left="4240" w:hanging="4240"/>
        <w:jc w:val="both"/>
      </w:pPr>
      <w:r w:rsidRPr="009A641A">
        <w:rPr>
          <w:b/>
          <w:bCs/>
        </w:rPr>
        <w:t>Az ajánlatok bontási eljárásának helye:</w:t>
      </w:r>
      <w:r w:rsidRPr="009A641A">
        <w:rPr>
          <w:b/>
          <w:bCs/>
        </w:rPr>
        <w:tab/>
      </w:r>
      <w:r w:rsidRPr="009A641A">
        <w:rPr>
          <w:bCs/>
        </w:rPr>
        <w:t>Dr. Gönczöl Judit közjegyző</w:t>
      </w:r>
      <w:r w:rsidRPr="009A641A">
        <w:rPr>
          <w:b/>
          <w:bCs/>
        </w:rPr>
        <w:t xml:space="preserve"> </w:t>
      </w:r>
      <w:r w:rsidRPr="009A641A">
        <w:t xml:space="preserve"> </w:t>
      </w:r>
    </w:p>
    <w:p w14:paraId="36A7C952" w14:textId="77777777" w:rsidR="00F12AC6" w:rsidRPr="009A641A" w:rsidRDefault="00F12AC6" w:rsidP="009A641A">
      <w:pPr>
        <w:ind w:left="4240"/>
        <w:jc w:val="both"/>
      </w:pPr>
      <w:r w:rsidRPr="009A641A">
        <w:t xml:space="preserve">1123 Budapest, Alkotás u. 31. I/1. </w:t>
      </w:r>
      <w:r w:rsidRPr="009A641A">
        <w:tab/>
      </w:r>
    </w:p>
    <w:p w14:paraId="5DE30F27" w14:textId="4FD210A2" w:rsidR="00F12AC6" w:rsidRPr="009A641A" w:rsidRDefault="00F12AC6" w:rsidP="009A641A">
      <w:pPr>
        <w:autoSpaceDE w:val="0"/>
        <w:autoSpaceDN w:val="0"/>
        <w:adjustRightInd w:val="0"/>
        <w:ind w:left="2124" w:right="-284" w:firstLine="428"/>
        <w:jc w:val="both"/>
      </w:pPr>
      <w:proofErr w:type="gramStart"/>
      <w:r w:rsidRPr="009A641A">
        <w:rPr>
          <w:b/>
          <w:bCs/>
        </w:rPr>
        <w:t>időpontja</w:t>
      </w:r>
      <w:proofErr w:type="gramEnd"/>
      <w:r w:rsidRPr="009A641A">
        <w:rPr>
          <w:b/>
          <w:bCs/>
        </w:rPr>
        <w:t xml:space="preserve">: </w:t>
      </w:r>
      <w:r w:rsidRPr="009A641A">
        <w:rPr>
          <w:b/>
          <w:bCs/>
        </w:rPr>
        <w:tab/>
      </w:r>
      <w:r w:rsidRPr="009A641A">
        <w:rPr>
          <w:bCs/>
        </w:rPr>
        <w:t xml:space="preserve">2019. </w:t>
      </w:r>
      <w:r w:rsidR="00693581" w:rsidRPr="009A641A">
        <w:rPr>
          <w:bCs/>
        </w:rPr>
        <w:t xml:space="preserve">január </w:t>
      </w:r>
      <w:r w:rsidRPr="009A641A">
        <w:rPr>
          <w:bCs/>
        </w:rPr>
        <w:t xml:space="preserve">hónap </w:t>
      </w:r>
      <w:r w:rsidR="00693581" w:rsidRPr="009A641A">
        <w:rPr>
          <w:bCs/>
        </w:rPr>
        <w:t xml:space="preserve">28. </w:t>
      </w:r>
      <w:r w:rsidRPr="009A641A">
        <w:rPr>
          <w:bCs/>
        </w:rPr>
        <w:t xml:space="preserve">nap </w:t>
      </w:r>
      <w:r w:rsidRPr="009A641A">
        <w:t xml:space="preserve">10:00 óra, nem nyilvános </w:t>
      </w:r>
    </w:p>
    <w:p w14:paraId="6AC92621" w14:textId="77777777" w:rsidR="00F12AC6" w:rsidRPr="009A641A" w:rsidRDefault="00F12AC6" w:rsidP="009A641A">
      <w:pPr>
        <w:pStyle w:val="Default"/>
        <w:rPr>
          <w:color w:val="auto"/>
        </w:rPr>
      </w:pPr>
    </w:p>
    <w:p w14:paraId="2E1ECBAA" w14:textId="23C20D30" w:rsidR="00421B86" w:rsidRPr="009A641A" w:rsidRDefault="00421B86" w:rsidP="009A641A">
      <w:pPr>
        <w:pStyle w:val="Default"/>
        <w:jc w:val="both"/>
        <w:rPr>
          <w:b/>
          <w:bCs/>
          <w:color w:val="auto"/>
        </w:rPr>
      </w:pPr>
      <w:r w:rsidRPr="009A641A">
        <w:rPr>
          <w:b/>
          <w:bCs/>
          <w:color w:val="auto"/>
        </w:rPr>
        <w:t>A pályázati ajánlatok felbontása nem nyilvános.</w:t>
      </w:r>
      <w:r w:rsidR="00E401C0" w:rsidRPr="009A641A">
        <w:rPr>
          <w:b/>
          <w:bCs/>
          <w:color w:val="auto"/>
        </w:rPr>
        <w:t xml:space="preserve"> </w:t>
      </w:r>
      <w:r w:rsidR="00E401C0" w:rsidRPr="009A641A">
        <w:rPr>
          <w:color w:val="auto"/>
        </w:rPr>
        <w:t>A határidőben beérkezett pályázati</w:t>
      </w:r>
      <w:r w:rsidR="00563E95" w:rsidRPr="009A641A">
        <w:rPr>
          <w:color w:val="auto"/>
        </w:rPr>
        <w:t xml:space="preserve"> </w:t>
      </w:r>
      <w:r w:rsidR="00E401C0" w:rsidRPr="009A641A">
        <w:rPr>
          <w:color w:val="auto"/>
        </w:rPr>
        <w:t>ajánlatokat tartalmazó zárt borítékokat a kiíró a pályázati felhívásban megjelölt időpontban, közjegyző jelenlétében bontja fel. A bo</w:t>
      </w:r>
      <w:r w:rsidR="00515FDE" w:rsidRPr="009A641A">
        <w:rPr>
          <w:color w:val="auto"/>
        </w:rPr>
        <w:t>ntáson a tulajdonosi joggyakorló és a vagyonkezelő</w:t>
      </w:r>
      <w:r w:rsidR="00E401C0" w:rsidRPr="009A641A">
        <w:rPr>
          <w:color w:val="auto"/>
        </w:rPr>
        <w:t xml:space="preserve"> képviselője is jelen lehet. </w:t>
      </w:r>
      <w:r w:rsidRPr="009A641A">
        <w:rPr>
          <w:b/>
          <w:bCs/>
          <w:color w:val="auto"/>
        </w:rPr>
        <w:t xml:space="preserve"> </w:t>
      </w:r>
    </w:p>
    <w:p w14:paraId="14772B91" w14:textId="77777777" w:rsidR="00E401C0" w:rsidRPr="009A641A" w:rsidRDefault="00E401C0" w:rsidP="009A641A">
      <w:pPr>
        <w:pStyle w:val="Default"/>
        <w:ind w:left="4248" w:hanging="4248"/>
        <w:rPr>
          <w:b/>
          <w:bCs/>
          <w:color w:val="auto"/>
        </w:rPr>
      </w:pPr>
    </w:p>
    <w:p w14:paraId="0CAAA67A" w14:textId="1AC1AB9A" w:rsidR="00EC7719" w:rsidRPr="009A641A" w:rsidRDefault="00CF1A3E" w:rsidP="009A641A">
      <w:pPr>
        <w:pStyle w:val="Default"/>
        <w:ind w:left="4248" w:hanging="4248"/>
        <w:rPr>
          <w:color w:val="auto"/>
        </w:rPr>
      </w:pPr>
      <w:r w:rsidRPr="009A641A">
        <w:rPr>
          <w:b/>
          <w:bCs/>
          <w:color w:val="auto"/>
        </w:rPr>
        <w:t>Ajánlatok elbírálására jogosult testület:</w:t>
      </w:r>
      <w:r w:rsidR="00DC2BE8" w:rsidRPr="009A641A">
        <w:rPr>
          <w:b/>
          <w:bCs/>
          <w:color w:val="auto"/>
        </w:rPr>
        <w:t xml:space="preserve"> </w:t>
      </w:r>
      <w:r w:rsidR="00DC2BE8" w:rsidRPr="009A641A">
        <w:rPr>
          <w:b/>
          <w:bCs/>
          <w:color w:val="auto"/>
        </w:rPr>
        <w:tab/>
      </w:r>
      <w:r w:rsidR="00491B02" w:rsidRPr="009A641A">
        <w:rPr>
          <w:bCs/>
          <w:color w:val="auto"/>
        </w:rPr>
        <w:t xml:space="preserve">Ajánlatkérő </w:t>
      </w:r>
      <w:r w:rsidR="00563E95" w:rsidRPr="009A641A">
        <w:rPr>
          <w:bCs/>
          <w:color w:val="auto"/>
        </w:rPr>
        <w:t>főigazgató</w:t>
      </w:r>
      <w:r w:rsidR="0043059E" w:rsidRPr="009A641A">
        <w:rPr>
          <w:bCs/>
          <w:color w:val="auto"/>
        </w:rPr>
        <w:t xml:space="preserve">ja </w:t>
      </w:r>
      <w:r w:rsidR="00DC2BE8" w:rsidRPr="009A641A">
        <w:rPr>
          <w:bCs/>
          <w:color w:val="auto"/>
        </w:rPr>
        <w:t>által</w:t>
      </w:r>
      <w:r w:rsidRPr="009A641A">
        <w:rPr>
          <w:color w:val="auto"/>
        </w:rPr>
        <w:t xml:space="preserve"> kijelölt Értékel</w:t>
      </w:r>
      <w:r w:rsidR="00DC2BE8" w:rsidRPr="009A641A">
        <w:rPr>
          <w:color w:val="auto"/>
        </w:rPr>
        <w:t>ő</w:t>
      </w:r>
      <w:r w:rsidRPr="009A641A">
        <w:rPr>
          <w:color w:val="auto"/>
        </w:rPr>
        <w:t xml:space="preserve"> Bizottság</w:t>
      </w:r>
    </w:p>
    <w:p w14:paraId="09C1551D" w14:textId="77777777" w:rsidR="00491B02" w:rsidRPr="009A641A" w:rsidRDefault="00491B02" w:rsidP="009A641A">
      <w:pPr>
        <w:pStyle w:val="Default"/>
        <w:ind w:left="4248" w:hanging="4248"/>
        <w:rPr>
          <w:color w:val="auto"/>
        </w:rPr>
      </w:pPr>
    </w:p>
    <w:p w14:paraId="58EAF540" w14:textId="77777777" w:rsidR="00CF1A3E" w:rsidRPr="009A641A" w:rsidRDefault="00CF1A3E" w:rsidP="009A641A">
      <w:pPr>
        <w:pStyle w:val="Default"/>
        <w:rPr>
          <w:color w:val="auto"/>
        </w:rPr>
      </w:pPr>
      <w:r w:rsidRPr="009A641A">
        <w:rPr>
          <w:b/>
          <w:bCs/>
          <w:color w:val="auto"/>
        </w:rPr>
        <w:t xml:space="preserve">Eredményhirdetés módja: </w:t>
      </w:r>
      <w:r w:rsidR="007A1648" w:rsidRPr="009A641A">
        <w:rPr>
          <w:b/>
          <w:bCs/>
          <w:color w:val="auto"/>
        </w:rPr>
        <w:tab/>
      </w:r>
      <w:r w:rsidR="007A1648" w:rsidRPr="009A641A">
        <w:rPr>
          <w:b/>
          <w:bCs/>
          <w:color w:val="auto"/>
        </w:rPr>
        <w:tab/>
      </w:r>
      <w:r w:rsidR="007A1648" w:rsidRPr="009A641A">
        <w:rPr>
          <w:b/>
          <w:bCs/>
          <w:color w:val="auto"/>
        </w:rPr>
        <w:tab/>
      </w:r>
      <w:r w:rsidRPr="009A641A">
        <w:rPr>
          <w:color w:val="auto"/>
        </w:rPr>
        <w:t xml:space="preserve">Írásban </w:t>
      </w:r>
    </w:p>
    <w:p w14:paraId="48CF8F89" w14:textId="77777777" w:rsidR="00EC7719" w:rsidRPr="009A641A" w:rsidRDefault="00EC7719" w:rsidP="009A641A">
      <w:pPr>
        <w:pStyle w:val="Default"/>
        <w:rPr>
          <w:color w:val="auto"/>
        </w:rPr>
      </w:pPr>
    </w:p>
    <w:p w14:paraId="5DC25B33" w14:textId="5AB8F1BE" w:rsidR="00CF1A3E" w:rsidRPr="009A641A" w:rsidRDefault="001247FA" w:rsidP="009A641A">
      <w:pPr>
        <w:pStyle w:val="Default"/>
        <w:ind w:left="4253" w:hanging="4253"/>
        <w:jc w:val="both"/>
        <w:rPr>
          <w:color w:val="auto"/>
        </w:rPr>
      </w:pPr>
      <w:r w:rsidRPr="009A641A">
        <w:rPr>
          <w:b/>
          <w:bCs/>
          <w:color w:val="auto"/>
        </w:rPr>
        <w:t xml:space="preserve">Eredményhirdetés várható ideje: </w:t>
      </w:r>
      <w:r w:rsidRPr="009A641A">
        <w:rPr>
          <w:b/>
          <w:bCs/>
          <w:color w:val="auto"/>
        </w:rPr>
        <w:tab/>
      </w:r>
      <w:r w:rsidRPr="009A641A">
        <w:rPr>
          <w:bCs/>
          <w:color w:val="auto"/>
        </w:rPr>
        <w:t>az ajánlatok elbírálását követő</w:t>
      </w:r>
      <w:r w:rsidRPr="009A641A">
        <w:rPr>
          <w:b/>
          <w:bCs/>
          <w:color w:val="auto"/>
        </w:rPr>
        <w:t xml:space="preserve"> </w:t>
      </w:r>
      <w:r w:rsidR="006978C7" w:rsidRPr="009A641A">
        <w:rPr>
          <w:color w:val="auto"/>
        </w:rPr>
        <w:t>15</w:t>
      </w:r>
      <w:r w:rsidRPr="009A641A">
        <w:rPr>
          <w:color w:val="auto"/>
        </w:rPr>
        <w:t xml:space="preserve"> napon belül</w:t>
      </w:r>
    </w:p>
    <w:p w14:paraId="24D02E88" w14:textId="77777777" w:rsidR="00B36266" w:rsidRPr="009A641A" w:rsidRDefault="00B36266" w:rsidP="009A641A">
      <w:pPr>
        <w:jc w:val="both"/>
        <w:rPr>
          <w:b/>
        </w:rPr>
      </w:pPr>
    </w:p>
    <w:p w14:paraId="6195E4B1" w14:textId="59A6DBB6" w:rsidR="006E3C46" w:rsidRPr="009A641A" w:rsidRDefault="001247FA" w:rsidP="009A641A">
      <w:pPr>
        <w:jc w:val="both"/>
        <w:rPr>
          <w:b/>
        </w:rPr>
      </w:pPr>
      <w:r w:rsidRPr="009A641A">
        <w:rPr>
          <w:b/>
        </w:rPr>
        <w:t>Pályázati biztosíték összege:</w:t>
      </w:r>
      <w:r w:rsidR="007A680E" w:rsidRPr="009A641A">
        <w:rPr>
          <w:b/>
        </w:rPr>
        <w:t xml:space="preserve"> </w:t>
      </w:r>
      <w:r w:rsidR="00A1693E" w:rsidRPr="009A641A">
        <w:rPr>
          <w:b/>
        </w:rPr>
        <w:t>5</w:t>
      </w:r>
      <w:r w:rsidR="00734050" w:rsidRPr="009A641A">
        <w:rPr>
          <w:b/>
        </w:rPr>
        <w:t>.</w:t>
      </w:r>
      <w:r w:rsidR="00A1693E" w:rsidRPr="009A641A">
        <w:rPr>
          <w:b/>
        </w:rPr>
        <w:t>0</w:t>
      </w:r>
      <w:r w:rsidR="007A680E" w:rsidRPr="009A641A">
        <w:rPr>
          <w:b/>
        </w:rPr>
        <w:t>00</w:t>
      </w:r>
      <w:r w:rsidR="00734050" w:rsidRPr="009A641A">
        <w:rPr>
          <w:b/>
        </w:rPr>
        <w:t>.</w:t>
      </w:r>
      <w:r w:rsidR="007A680E" w:rsidRPr="009A641A">
        <w:rPr>
          <w:b/>
        </w:rPr>
        <w:t>000</w:t>
      </w:r>
      <w:r w:rsidRPr="009A641A">
        <w:rPr>
          <w:b/>
        </w:rPr>
        <w:t xml:space="preserve">,- Ft, melyet legkésőbb a pályázat beadásának napjáig Ajánlatkérő </w:t>
      </w:r>
      <w:r w:rsidR="00CE7901" w:rsidRPr="009A641A">
        <w:rPr>
          <w:b/>
        </w:rPr>
        <w:t>10032000-01425114</w:t>
      </w:r>
      <w:r w:rsidR="00515FDE" w:rsidRPr="009A641A">
        <w:rPr>
          <w:b/>
        </w:rPr>
        <w:t xml:space="preserve"> </w:t>
      </w:r>
      <w:r w:rsidRPr="009A641A">
        <w:rPr>
          <w:b/>
        </w:rPr>
        <w:t xml:space="preserve">számú, a </w:t>
      </w:r>
      <w:r w:rsidR="00563E95" w:rsidRPr="009A641A">
        <w:rPr>
          <w:b/>
        </w:rPr>
        <w:t>Magyar Államkincstárnál</w:t>
      </w:r>
      <w:r w:rsidR="0043059E" w:rsidRPr="009A641A">
        <w:rPr>
          <w:b/>
        </w:rPr>
        <w:t xml:space="preserve"> </w:t>
      </w:r>
      <w:r w:rsidRPr="009A641A">
        <w:rPr>
          <w:b/>
        </w:rPr>
        <w:t>vezetett számlájára szükséges megfizetni.</w:t>
      </w:r>
      <w:r w:rsidR="006E3C46" w:rsidRPr="009A641A">
        <w:rPr>
          <w:b/>
        </w:rPr>
        <w:t xml:space="preserve"> </w:t>
      </w:r>
    </w:p>
    <w:p w14:paraId="4E735538" w14:textId="77777777" w:rsidR="006E3C46" w:rsidRPr="009A641A" w:rsidRDefault="006E3C46" w:rsidP="009A641A">
      <w:pPr>
        <w:jc w:val="both"/>
        <w:rPr>
          <w:b/>
        </w:rPr>
      </w:pPr>
    </w:p>
    <w:p w14:paraId="399931B1" w14:textId="0B942950" w:rsidR="00866E88" w:rsidRPr="009A641A" w:rsidRDefault="001247FA" w:rsidP="009A641A">
      <w:pPr>
        <w:pStyle w:val="Default"/>
        <w:jc w:val="both"/>
        <w:rPr>
          <w:b/>
          <w:bCs/>
          <w:color w:val="auto"/>
        </w:rPr>
      </w:pPr>
      <w:r w:rsidRPr="009A641A">
        <w:rPr>
          <w:b/>
          <w:bCs/>
          <w:color w:val="auto"/>
        </w:rPr>
        <w:t>Ajánlatkérő fenntartja magának a jogot, hogy a pályázatot indoklás nélkül eredménytelennek nyilvánítsa</w:t>
      </w:r>
      <w:r w:rsidR="00DF4EA5" w:rsidRPr="009A641A">
        <w:rPr>
          <w:b/>
          <w:bCs/>
          <w:color w:val="auto"/>
        </w:rPr>
        <w:t>, a pályázatot módosítsa, visszavonja</w:t>
      </w:r>
      <w:r w:rsidRPr="009A641A">
        <w:rPr>
          <w:b/>
          <w:bCs/>
          <w:color w:val="auto"/>
        </w:rPr>
        <w:t>.</w:t>
      </w:r>
    </w:p>
    <w:p w14:paraId="45141FCD" w14:textId="77777777" w:rsidR="00184281" w:rsidRPr="009A641A" w:rsidRDefault="00184281" w:rsidP="009A641A">
      <w:pPr>
        <w:pStyle w:val="Default"/>
        <w:jc w:val="both"/>
        <w:rPr>
          <w:color w:val="auto"/>
        </w:rPr>
      </w:pPr>
    </w:p>
    <w:p w14:paraId="3014E6C5" w14:textId="77777777" w:rsidR="002F2E8B" w:rsidRPr="009A641A" w:rsidRDefault="001247FA" w:rsidP="009A641A">
      <w:pPr>
        <w:pStyle w:val="Default"/>
        <w:jc w:val="both"/>
        <w:rPr>
          <w:b/>
          <w:bCs/>
          <w:color w:val="auto"/>
        </w:rPr>
      </w:pPr>
      <w:r w:rsidRPr="009A641A">
        <w:rPr>
          <w:b/>
          <w:bCs/>
          <w:color w:val="auto"/>
        </w:rPr>
        <w:t>Eredménytelen eljárás esetén a pályázati biztosíték összegét Ajánlatkérő – az eljárás eredményére vonatkozó értesítést követő – 15 napon belül a Pályázó részére vissza</w:t>
      </w:r>
      <w:r w:rsidR="00F83FE0" w:rsidRPr="009A641A">
        <w:rPr>
          <w:b/>
          <w:bCs/>
          <w:color w:val="auto"/>
        </w:rPr>
        <w:t>utalja</w:t>
      </w:r>
      <w:r w:rsidRPr="009A641A">
        <w:rPr>
          <w:b/>
          <w:bCs/>
          <w:color w:val="auto"/>
        </w:rPr>
        <w:t xml:space="preserve">. </w:t>
      </w:r>
    </w:p>
    <w:p w14:paraId="2CE5F19A" w14:textId="77777777" w:rsidR="00C30D57" w:rsidRPr="009A641A" w:rsidRDefault="00C30D57" w:rsidP="009A641A">
      <w:pPr>
        <w:pStyle w:val="Default"/>
        <w:jc w:val="both"/>
        <w:rPr>
          <w:b/>
          <w:bCs/>
          <w:color w:val="auto"/>
        </w:rPr>
      </w:pPr>
    </w:p>
    <w:p w14:paraId="0C727937" w14:textId="77777777" w:rsidR="00C30D57" w:rsidRPr="009A641A" w:rsidRDefault="00C30D57" w:rsidP="009A641A">
      <w:pPr>
        <w:widowControl w:val="0"/>
        <w:autoSpaceDE w:val="0"/>
        <w:autoSpaceDN w:val="0"/>
        <w:adjustRightInd w:val="0"/>
        <w:jc w:val="both"/>
      </w:pPr>
      <w:r w:rsidRPr="009A641A">
        <w:t xml:space="preserve">Ha a </w:t>
      </w:r>
      <w:r w:rsidR="00F83FE0" w:rsidRPr="009A641A">
        <w:t>P</w:t>
      </w:r>
      <w:r w:rsidRPr="009A641A">
        <w:t>ályázó az ajánlatát visszavonj</w:t>
      </w:r>
      <w:r w:rsidR="00F83FE0" w:rsidRPr="009A641A">
        <w:t>a vagy a szerződés megkötése a P</w:t>
      </w:r>
      <w:r w:rsidRPr="009A641A">
        <w:t xml:space="preserve">ályázó érdekkörében felmerült okból hiúsul </w:t>
      </w:r>
      <w:r w:rsidR="00F83FE0" w:rsidRPr="009A641A">
        <w:t>meg, a pályázati biztosíték az A</w:t>
      </w:r>
      <w:r w:rsidRPr="009A641A">
        <w:t>jánlatkérőt illeti meg.</w:t>
      </w:r>
    </w:p>
    <w:p w14:paraId="418D2633" w14:textId="77777777" w:rsidR="002D0EA3" w:rsidRPr="009A641A" w:rsidRDefault="002D0EA3" w:rsidP="009A641A">
      <w:pPr>
        <w:widowControl w:val="0"/>
        <w:autoSpaceDE w:val="0"/>
        <w:autoSpaceDN w:val="0"/>
        <w:adjustRightInd w:val="0"/>
        <w:jc w:val="both"/>
      </w:pPr>
    </w:p>
    <w:p w14:paraId="1D8DA9FD" w14:textId="77777777" w:rsidR="00C30D57" w:rsidRPr="009A641A" w:rsidRDefault="00C30D57" w:rsidP="009A641A">
      <w:pPr>
        <w:widowControl w:val="0"/>
        <w:autoSpaceDE w:val="0"/>
        <w:autoSpaceDN w:val="0"/>
        <w:adjustRightInd w:val="0"/>
        <w:jc w:val="both"/>
      </w:pPr>
      <w:r w:rsidRPr="009A641A">
        <w:t>A pályázati biztosítékot vissza kell fizetni</w:t>
      </w:r>
    </w:p>
    <w:p w14:paraId="5EBF1544" w14:textId="77777777" w:rsidR="00C30D57" w:rsidRPr="009A641A" w:rsidRDefault="00C30D57" w:rsidP="009A641A">
      <w:pPr>
        <w:widowControl w:val="0"/>
        <w:autoSpaceDE w:val="0"/>
        <w:autoSpaceDN w:val="0"/>
        <w:adjustRightInd w:val="0"/>
        <w:ind w:firstLine="204"/>
        <w:jc w:val="both"/>
      </w:pPr>
      <w:proofErr w:type="gramStart"/>
      <w:r w:rsidRPr="009A641A">
        <w:rPr>
          <w:iCs/>
        </w:rPr>
        <w:t>a</w:t>
      </w:r>
      <w:proofErr w:type="gramEnd"/>
      <w:r w:rsidRPr="009A641A">
        <w:rPr>
          <w:iCs/>
        </w:rPr>
        <w:t xml:space="preserve">) </w:t>
      </w:r>
      <w:proofErr w:type="spellStart"/>
      <w:r w:rsidR="00F83FE0" w:rsidRPr="009A641A">
        <w:t>a</w:t>
      </w:r>
      <w:proofErr w:type="spellEnd"/>
      <w:r w:rsidR="00F83FE0" w:rsidRPr="009A641A">
        <w:t xml:space="preserve"> P</w:t>
      </w:r>
      <w:r w:rsidRPr="009A641A">
        <w:t>ályázók részére a pályázati felhívás visszavo</w:t>
      </w:r>
      <w:r w:rsidR="00F83FE0" w:rsidRPr="009A641A">
        <w:t>nását, a P</w:t>
      </w:r>
      <w:r w:rsidRPr="009A641A">
        <w:t>ályázó ajánlatának érvénytelenné nyilvánítását, vagy az eljárás eredményéről a pályázóknak megküldött értesítést követő 15 napon belül;</w:t>
      </w:r>
    </w:p>
    <w:p w14:paraId="639FC10B" w14:textId="77777777" w:rsidR="00C30D57" w:rsidRPr="009A641A" w:rsidRDefault="00C30D57" w:rsidP="009A641A">
      <w:pPr>
        <w:widowControl w:val="0"/>
        <w:autoSpaceDE w:val="0"/>
        <w:autoSpaceDN w:val="0"/>
        <w:adjustRightInd w:val="0"/>
        <w:ind w:firstLine="204"/>
        <w:jc w:val="both"/>
      </w:pPr>
      <w:r w:rsidRPr="009A641A">
        <w:rPr>
          <w:iCs/>
        </w:rPr>
        <w:t xml:space="preserve">b) </w:t>
      </w:r>
      <w:r w:rsidR="00F83FE0" w:rsidRPr="009A641A">
        <w:t>a nyertes P</w:t>
      </w:r>
      <w:r w:rsidRPr="009A641A">
        <w:t>ályázó részére a szerződéskötést követő 15 napon belül.</w:t>
      </w:r>
    </w:p>
    <w:p w14:paraId="02BDC00E" w14:textId="77777777" w:rsidR="00C30D57" w:rsidRPr="009A641A" w:rsidRDefault="00C30D57" w:rsidP="009A641A">
      <w:pPr>
        <w:pStyle w:val="Default"/>
        <w:jc w:val="both"/>
        <w:rPr>
          <w:b/>
          <w:bCs/>
          <w:color w:val="auto"/>
        </w:rPr>
      </w:pPr>
    </w:p>
    <w:p w14:paraId="447D92A2" w14:textId="77777777" w:rsidR="00184281" w:rsidRPr="009A641A" w:rsidRDefault="001247FA" w:rsidP="009A641A">
      <w:pPr>
        <w:pStyle w:val="Default"/>
        <w:jc w:val="both"/>
        <w:rPr>
          <w:color w:val="auto"/>
        </w:rPr>
      </w:pPr>
      <w:r w:rsidRPr="009A641A">
        <w:rPr>
          <w:b/>
          <w:bCs/>
          <w:color w:val="auto"/>
        </w:rPr>
        <w:lastRenderedPageBreak/>
        <w:t xml:space="preserve">Ajánlatkérő fenntartja azon jogát, hogy a nyertes </w:t>
      </w:r>
      <w:r w:rsidR="00866E88" w:rsidRPr="009A641A">
        <w:rPr>
          <w:b/>
          <w:bCs/>
          <w:color w:val="auto"/>
        </w:rPr>
        <w:t>P</w:t>
      </w:r>
      <w:r w:rsidRPr="009A641A">
        <w:rPr>
          <w:b/>
          <w:bCs/>
          <w:color w:val="auto"/>
        </w:rPr>
        <w:t>ályázó visszalépése vagy a</w:t>
      </w:r>
      <w:r w:rsidR="00866E88" w:rsidRPr="009A641A">
        <w:rPr>
          <w:b/>
          <w:bCs/>
          <w:color w:val="auto"/>
        </w:rPr>
        <w:t>z Ajánlatkérőnek</w:t>
      </w:r>
      <w:r w:rsidRPr="009A641A">
        <w:rPr>
          <w:b/>
          <w:bCs/>
          <w:color w:val="auto"/>
        </w:rPr>
        <w:t xml:space="preserve"> a szerződéstől történő későbbi elállása esetén a pályázat soron következő helyezettjével szerződést kössön.</w:t>
      </w:r>
    </w:p>
    <w:p w14:paraId="206F1783" w14:textId="77777777" w:rsidR="00F566B0" w:rsidRPr="009A641A" w:rsidRDefault="00F566B0" w:rsidP="009A641A">
      <w:pPr>
        <w:jc w:val="both"/>
        <w:rPr>
          <w:b/>
        </w:rPr>
      </w:pPr>
    </w:p>
    <w:p w14:paraId="60E5D215" w14:textId="028532D3" w:rsidR="00F566B0" w:rsidRPr="009A641A" w:rsidRDefault="00DF4EA5" w:rsidP="009A641A">
      <w:pPr>
        <w:jc w:val="both"/>
        <w:rPr>
          <w:b/>
        </w:rPr>
      </w:pPr>
      <w:r w:rsidRPr="009A641A">
        <w:rPr>
          <w:b/>
        </w:rPr>
        <w:t>Pályázók saját költségükre és kockázatukra vesznek részt a pályázaton. Követelést semmilyen jogcímen nem támaszthatnak Ajánlatkérővel szemben, akkor sem</w:t>
      </w:r>
      <w:r w:rsidR="009E40FE" w:rsidRPr="009A641A">
        <w:rPr>
          <w:b/>
        </w:rPr>
        <w:t>,</w:t>
      </w:r>
      <w:r w:rsidRPr="009A641A">
        <w:rPr>
          <w:b/>
        </w:rPr>
        <w:t xml:space="preserve"> ha a pályázati feltételek módosításra kerülne</w:t>
      </w:r>
      <w:r w:rsidR="00CE2652" w:rsidRPr="009A641A">
        <w:rPr>
          <w:b/>
        </w:rPr>
        <w:t>k</w:t>
      </w:r>
      <w:r w:rsidRPr="009A641A">
        <w:rPr>
          <w:b/>
        </w:rPr>
        <w:t>, a pályázat bármilyen okból eredménytelen vagy ajánlatkérő visszavon</w:t>
      </w:r>
      <w:r w:rsidR="009E40FE" w:rsidRPr="009A641A">
        <w:rPr>
          <w:b/>
        </w:rPr>
        <w:t>ja</w:t>
      </w:r>
      <w:r w:rsidRPr="009A641A">
        <w:rPr>
          <w:b/>
        </w:rPr>
        <w:t>.</w:t>
      </w:r>
    </w:p>
    <w:p w14:paraId="6BB95322" w14:textId="77777777" w:rsidR="00562CDF" w:rsidRPr="009A641A" w:rsidRDefault="00562CDF" w:rsidP="009A641A">
      <w:pPr>
        <w:jc w:val="center"/>
        <w:rPr>
          <w:b/>
        </w:rPr>
      </w:pPr>
    </w:p>
    <w:p w14:paraId="673744DE" w14:textId="77777777" w:rsidR="003E5E00" w:rsidRPr="009A641A" w:rsidRDefault="003E5E00" w:rsidP="009A641A">
      <w:pPr>
        <w:rPr>
          <w:b/>
        </w:rPr>
      </w:pPr>
      <w:r w:rsidRPr="009A641A">
        <w:rPr>
          <w:b/>
        </w:rPr>
        <w:br w:type="page"/>
      </w:r>
    </w:p>
    <w:p w14:paraId="6F90300F" w14:textId="3B37D01A" w:rsidR="007A78EF" w:rsidRPr="009A641A" w:rsidRDefault="00121D0D" w:rsidP="009A641A">
      <w:pPr>
        <w:jc w:val="both"/>
        <w:rPr>
          <w:b/>
        </w:rPr>
      </w:pPr>
      <w:r w:rsidRPr="009A641A">
        <w:rPr>
          <w:b/>
        </w:rPr>
        <w:lastRenderedPageBreak/>
        <w:t>A</w:t>
      </w:r>
      <w:r w:rsidR="00FC0C97" w:rsidRPr="009A641A">
        <w:rPr>
          <w:b/>
        </w:rPr>
        <w:t>Z</w:t>
      </w:r>
      <w:r w:rsidR="008271EA" w:rsidRPr="009A641A">
        <w:rPr>
          <w:b/>
        </w:rPr>
        <w:t xml:space="preserve"> INGATLAN</w:t>
      </w:r>
      <w:r w:rsidRPr="009A641A">
        <w:rPr>
          <w:b/>
        </w:rPr>
        <w:t xml:space="preserve"> </w:t>
      </w:r>
      <w:r w:rsidR="00EC7719" w:rsidRPr="009A641A">
        <w:rPr>
          <w:b/>
        </w:rPr>
        <w:t xml:space="preserve">ÜZEMELTETÉSÉVEL </w:t>
      </w:r>
      <w:r w:rsidR="00785584" w:rsidRPr="009A641A">
        <w:rPr>
          <w:b/>
        </w:rPr>
        <w:t>SZEMBEN TÁMASZTOTT</w:t>
      </w:r>
      <w:r w:rsidRPr="009A641A">
        <w:rPr>
          <w:b/>
        </w:rPr>
        <w:t xml:space="preserve"> KÖVETELMÉNYEK</w:t>
      </w:r>
    </w:p>
    <w:p w14:paraId="0990B4FA" w14:textId="77777777" w:rsidR="008E2EF9" w:rsidRPr="009A641A" w:rsidRDefault="008E2EF9" w:rsidP="009A641A">
      <w:pPr>
        <w:ind w:left="708"/>
        <w:jc w:val="both"/>
      </w:pPr>
    </w:p>
    <w:p w14:paraId="0F7B8229" w14:textId="77777777" w:rsidR="00CA70BD" w:rsidRPr="009A641A" w:rsidRDefault="00BA7C44" w:rsidP="009A641A">
      <w:pPr>
        <w:numPr>
          <w:ilvl w:val="0"/>
          <w:numId w:val="1"/>
        </w:numPr>
        <w:jc w:val="both"/>
      </w:pPr>
      <w:r w:rsidRPr="009A641A">
        <w:rPr>
          <w:b/>
        </w:rPr>
        <w:t>Együttműködés</w:t>
      </w:r>
      <w:r w:rsidR="00CA70BD" w:rsidRPr="009A641A">
        <w:rPr>
          <w:b/>
        </w:rPr>
        <w:t>:</w:t>
      </w:r>
    </w:p>
    <w:p w14:paraId="103D203C" w14:textId="463F8184" w:rsidR="001C4F04" w:rsidRPr="009A641A" w:rsidRDefault="00883C86" w:rsidP="009A641A">
      <w:pPr>
        <w:ind w:left="708"/>
        <w:jc w:val="both"/>
        <w:rPr>
          <w:b/>
        </w:rPr>
      </w:pPr>
      <w:r w:rsidRPr="009A641A">
        <w:t>Nyertes Pály</w:t>
      </w:r>
      <w:r w:rsidR="00A8351A" w:rsidRPr="009A641A">
        <w:t>á</w:t>
      </w:r>
      <w:r w:rsidRPr="009A641A">
        <w:t xml:space="preserve">zó </w:t>
      </w:r>
      <w:r w:rsidR="00A6694A" w:rsidRPr="009A641A">
        <w:t>a</w:t>
      </w:r>
      <w:r w:rsidR="008271EA" w:rsidRPr="009A641A">
        <w:t>z Ingatlan</w:t>
      </w:r>
      <w:r w:rsidRPr="009A641A">
        <w:t xml:space="preserve"> üzemeltetése során, a</w:t>
      </w:r>
      <w:r w:rsidR="00A8351A" w:rsidRPr="009A641A">
        <w:t xml:space="preserve"> </w:t>
      </w:r>
      <w:r w:rsidR="00C4028E" w:rsidRPr="009A641A">
        <w:t xml:space="preserve">PR és közkommunikáció </w:t>
      </w:r>
      <w:r w:rsidR="00A8351A" w:rsidRPr="009A641A">
        <w:t xml:space="preserve">tekintetében </w:t>
      </w:r>
      <w:r w:rsidR="00C4028E" w:rsidRPr="009A641A">
        <w:t xml:space="preserve">köteles együttműködni Ajánlatkérő kommunikációs menedzserével és </w:t>
      </w:r>
      <w:r w:rsidR="00A8351A" w:rsidRPr="009A641A">
        <w:t xml:space="preserve">ennek során </w:t>
      </w:r>
      <w:r w:rsidR="00C4028E" w:rsidRPr="009A641A">
        <w:t>köteles Ajánlatkérő érdekeit is figyelembe venni</w:t>
      </w:r>
      <w:r w:rsidR="009545B0" w:rsidRPr="009A641A">
        <w:t>.</w:t>
      </w:r>
      <w:r w:rsidR="00DF4EA5" w:rsidRPr="009A641A">
        <w:t xml:space="preserve"> Nyertes Pályázó együttműködési kötelezettsége a többi érintett terület tekintetében is fennáll, különös tekintettel az üzemeltetési és biztonsági kérdésekre, ahol az illetékes kapcsolattartó az érintett </w:t>
      </w:r>
      <w:r w:rsidR="00EA47B3" w:rsidRPr="009A641A">
        <w:t>fő</w:t>
      </w:r>
      <w:r w:rsidR="00DF4EA5" w:rsidRPr="009A641A">
        <w:t xml:space="preserve">osztály vezetője. </w:t>
      </w:r>
    </w:p>
    <w:p w14:paraId="6D1BA23C" w14:textId="77777777" w:rsidR="00E93984" w:rsidRPr="009A641A" w:rsidRDefault="00E93984" w:rsidP="009A641A">
      <w:pPr>
        <w:numPr>
          <w:ilvl w:val="0"/>
          <w:numId w:val="1"/>
        </w:numPr>
        <w:jc w:val="both"/>
        <w:rPr>
          <w:b/>
        </w:rPr>
      </w:pPr>
      <w:r w:rsidRPr="009A641A">
        <w:rPr>
          <w:b/>
        </w:rPr>
        <w:t xml:space="preserve">Szolgáltatás </w:t>
      </w:r>
      <w:r w:rsidR="00591881" w:rsidRPr="009A641A">
        <w:rPr>
          <w:b/>
        </w:rPr>
        <w:t xml:space="preserve">minősége és </w:t>
      </w:r>
      <w:r w:rsidRPr="009A641A">
        <w:rPr>
          <w:b/>
        </w:rPr>
        <w:t>árszínvonala:</w:t>
      </w:r>
    </w:p>
    <w:p w14:paraId="582BC4F7" w14:textId="32668D55" w:rsidR="00E93984" w:rsidRPr="009A641A" w:rsidRDefault="00E93984" w:rsidP="009A641A">
      <w:pPr>
        <w:ind w:left="708"/>
        <w:jc w:val="both"/>
      </w:pPr>
      <w:r w:rsidRPr="009A641A">
        <w:t>Kifejezetten jó minőségű, a</w:t>
      </w:r>
      <w:r w:rsidR="00515FDE" w:rsidRPr="009A641A">
        <w:t xml:space="preserve">z MNG látogatói körének anyagi-jövedelmi helyzetéhez igazodó </w:t>
      </w:r>
      <w:r w:rsidRPr="009A641A">
        <w:t>igényes áruválaszték</w:t>
      </w:r>
      <w:r w:rsidR="003E30CF" w:rsidRPr="009A641A">
        <w:t xml:space="preserve"> </w:t>
      </w:r>
      <w:r w:rsidRPr="009A641A">
        <w:t>biztosítása</w:t>
      </w:r>
      <w:r w:rsidR="00661334" w:rsidRPr="009A641A">
        <w:t xml:space="preserve"> (</w:t>
      </w:r>
      <w:proofErr w:type="spellStart"/>
      <w:r w:rsidR="00661334" w:rsidRPr="009A641A">
        <w:t>lsd</w:t>
      </w:r>
      <w:proofErr w:type="spellEnd"/>
      <w:proofErr w:type="gramStart"/>
      <w:r w:rsidR="00E64C23" w:rsidRPr="009A641A">
        <w:t>.:</w:t>
      </w:r>
      <w:proofErr w:type="gramEnd"/>
      <w:r w:rsidR="00661334" w:rsidRPr="009A641A">
        <w:t xml:space="preserve"> Üzemeltetési Szabályok)</w:t>
      </w:r>
      <w:r w:rsidR="00B119F3" w:rsidRPr="009A641A">
        <w:t>.</w:t>
      </w:r>
      <w:r w:rsidRPr="009A641A">
        <w:t xml:space="preserve"> </w:t>
      </w:r>
    </w:p>
    <w:p w14:paraId="22302A99" w14:textId="77777777" w:rsidR="007A78EF" w:rsidRPr="009A641A" w:rsidRDefault="007A78EF" w:rsidP="009A641A">
      <w:pPr>
        <w:jc w:val="both"/>
        <w:rPr>
          <w:b/>
        </w:rPr>
      </w:pPr>
      <w:r w:rsidRPr="009A641A">
        <w:rPr>
          <w:b/>
        </w:rPr>
        <w:tab/>
      </w:r>
    </w:p>
    <w:p w14:paraId="2CDEF484" w14:textId="77777777" w:rsidR="00D66C86" w:rsidRPr="009A641A" w:rsidRDefault="00D66C86" w:rsidP="009A641A">
      <w:pPr>
        <w:numPr>
          <w:ilvl w:val="0"/>
          <w:numId w:val="1"/>
        </w:numPr>
        <w:jc w:val="both"/>
        <w:rPr>
          <w:b/>
        </w:rPr>
      </w:pPr>
      <w:r w:rsidRPr="009A641A">
        <w:rPr>
          <w:b/>
        </w:rPr>
        <w:t>Egyéb szerződéses kötelezettségek, további feltételek:</w:t>
      </w:r>
    </w:p>
    <w:p w14:paraId="005749FE" w14:textId="2BA379EE" w:rsidR="00403F4B" w:rsidRPr="009A641A" w:rsidRDefault="00D66C86" w:rsidP="009A641A">
      <w:pPr>
        <w:numPr>
          <w:ilvl w:val="0"/>
          <w:numId w:val="5"/>
        </w:numPr>
        <w:jc w:val="both"/>
      </w:pPr>
      <w:r w:rsidRPr="009A641A">
        <w:t xml:space="preserve">A </w:t>
      </w:r>
      <w:r w:rsidR="0000039D" w:rsidRPr="009A641A">
        <w:t xml:space="preserve">Bérbeadó </w:t>
      </w:r>
      <w:r w:rsidRPr="009A641A">
        <w:t>tűzvédelmi, munkavédelmi, rendészeti és vagyo</w:t>
      </w:r>
      <w:r w:rsidR="00C10BF3" w:rsidRPr="009A641A">
        <w:t>nvédelmi szabályainak betartása,</w:t>
      </w:r>
      <w:r w:rsidRPr="009A641A">
        <w:t xml:space="preserve"> </w:t>
      </w:r>
    </w:p>
    <w:p w14:paraId="2FBE472D" w14:textId="66677A07" w:rsidR="00D66C86" w:rsidRPr="009A641A" w:rsidRDefault="00D66C86" w:rsidP="009A641A">
      <w:pPr>
        <w:numPr>
          <w:ilvl w:val="0"/>
          <w:numId w:val="5"/>
        </w:numPr>
        <w:jc w:val="both"/>
      </w:pPr>
      <w:r w:rsidRPr="009A641A">
        <w:t>A</w:t>
      </w:r>
      <w:r w:rsidR="00F83FE0" w:rsidRPr="009A641A">
        <w:t xml:space="preserve"> B</w:t>
      </w:r>
      <w:r w:rsidR="00CA7850" w:rsidRPr="009A641A">
        <w:t>érlő</w:t>
      </w:r>
      <w:r w:rsidRPr="009A641A">
        <w:t xml:space="preserve"> alkalmazottainak munkavédelmi, tűzvédelmi, vagyonvédelmi oktatásáról és a munkavédelmi szabályok betartásáról a </w:t>
      </w:r>
      <w:r w:rsidR="00BF2041" w:rsidRPr="009A641A">
        <w:t xml:space="preserve">nyertes </w:t>
      </w:r>
      <w:r w:rsidR="00F83FE0" w:rsidRPr="009A641A">
        <w:t>P</w:t>
      </w:r>
      <w:r w:rsidR="004C0F9B" w:rsidRPr="009A641A">
        <w:t xml:space="preserve">ályázónak </w:t>
      </w:r>
      <w:r w:rsidRPr="009A641A">
        <w:t>kell gondoskodni</w:t>
      </w:r>
      <w:r w:rsidR="00C10BF3" w:rsidRPr="009A641A">
        <w:t>;</w:t>
      </w:r>
    </w:p>
    <w:p w14:paraId="31BD6224" w14:textId="267EC68C" w:rsidR="00403F4B" w:rsidRPr="009A641A" w:rsidRDefault="003E30CF" w:rsidP="009A641A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9A641A">
        <w:rPr>
          <w:color w:val="auto"/>
        </w:rPr>
        <w:t xml:space="preserve">A </w:t>
      </w:r>
      <w:r w:rsidR="0000039D" w:rsidRPr="009A641A">
        <w:rPr>
          <w:color w:val="auto"/>
        </w:rPr>
        <w:t xml:space="preserve">nyertes </w:t>
      </w:r>
      <w:r w:rsidR="00F83FE0" w:rsidRPr="009A641A">
        <w:rPr>
          <w:color w:val="auto"/>
        </w:rPr>
        <w:t>P</w:t>
      </w:r>
      <w:r w:rsidR="004C0F9B" w:rsidRPr="009A641A">
        <w:rPr>
          <w:color w:val="auto"/>
        </w:rPr>
        <w:t xml:space="preserve">ályázó </w:t>
      </w:r>
      <w:r w:rsidR="001E3759" w:rsidRPr="009A641A">
        <w:rPr>
          <w:color w:val="auto"/>
        </w:rPr>
        <w:t xml:space="preserve">delegált </w:t>
      </w:r>
      <w:r w:rsidR="009B1766" w:rsidRPr="009A641A">
        <w:rPr>
          <w:color w:val="auto"/>
        </w:rPr>
        <w:t>alkalmazottainak rendelkezniük kell</w:t>
      </w:r>
      <w:r w:rsidR="00340E6B" w:rsidRPr="009A641A">
        <w:rPr>
          <w:color w:val="auto"/>
        </w:rPr>
        <w:t xml:space="preserve"> szakmai képzettségüket </w:t>
      </w:r>
      <w:r w:rsidR="00403F4B" w:rsidRPr="009A641A">
        <w:rPr>
          <w:color w:val="auto"/>
        </w:rPr>
        <w:t>igazoló okirattal,</w:t>
      </w:r>
      <w:r w:rsidR="00D2662A" w:rsidRPr="009A641A">
        <w:rPr>
          <w:color w:val="auto"/>
        </w:rPr>
        <w:t xml:space="preserve"> amennyiben azt jogszabály előírja,</w:t>
      </w:r>
      <w:r w:rsidR="00403F4B" w:rsidRPr="009A641A">
        <w:rPr>
          <w:color w:val="auto"/>
        </w:rPr>
        <w:t xml:space="preserve"> továbbá </w:t>
      </w:r>
      <w:r w:rsidR="001E3759" w:rsidRPr="009A641A">
        <w:rPr>
          <w:color w:val="auto"/>
        </w:rPr>
        <w:t xml:space="preserve">60 napnál nem régebbi </w:t>
      </w:r>
      <w:r w:rsidR="00403F4B" w:rsidRPr="009A641A">
        <w:rPr>
          <w:color w:val="auto"/>
        </w:rPr>
        <w:t>hatósági erkölcsi bizonyítvánnyal</w:t>
      </w:r>
      <w:r w:rsidR="002C6682" w:rsidRPr="009A641A">
        <w:rPr>
          <w:color w:val="auto"/>
        </w:rPr>
        <w:t xml:space="preserve">, amely </w:t>
      </w:r>
      <w:r w:rsidR="00511CD5" w:rsidRPr="009A641A">
        <w:rPr>
          <w:color w:val="auto"/>
        </w:rPr>
        <w:t xml:space="preserve">benyújtása szerződéskötési feltétel. A bérleti szerződés megkötését követően a teljesítésben résztvevő új személyek esetében legkésőbb a munkavégzés megkezdésével egyidejűleg kell </w:t>
      </w:r>
      <w:proofErr w:type="gramStart"/>
      <w:r w:rsidR="00511CD5" w:rsidRPr="009A641A">
        <w:rPr>
          <w:color w:val="auto"/>
        </w:rPr>
        <w:t>ezen</w:t>
      </w:r>
      <w:proofErr w:type="gramEnd"/>
      <w:r w:rsidR="00511CD5" w:rsidRPr="009A641A">
        <w:rPr>
          <w:color w:val="auto"/>
        </w:rPr>
        <w:t xml:space="preserve"> dokumentumokat B</w:t>
      </w:r>
      <w:r w:rsidR="00C10BF3" w:rsidRPr="009A641A">
        <w:rPr>
          <w:color w:val="auto"/>
        </w:rPr>
        <w:t>érlő rendelkezésére bocsátani;</w:t>
      </w:r>
    </w:p>
    <w:p w14:paraId="496ACA4E" w14:textId="5D599CF4" w:rsidR="009B1766" w:rsidRPr="009A641A" w:rsidRDefault="009B1766" w:rsidP="009A641A">
      <w:pPr>
        <w:numPr>
          <w:ilvl w:val="0"/>
          <w:numId w:val="5"/>
        </w:numPr>
        <w:jc w:val="both"/>
      </w:pPr>
      <w:r w:rsidRPr="009A641A">
        <w:t>A</w:t>
      </w:r>
      <w:r w:rsidR="008271EA" w:rsidRPr="009A641A">
        <w:t>z Ingatlan</w:t>
      </w:r>
      <w:r w:rsidRPr="009A641A">
        <w:t xml:space="preserve"> üzemeltetésére vonatkozó s</w:t>
      </w:r>
      <w:r w:rsidR="00C10BF3" w:rsidRPr="009A641A">
        <w:t>zerződés maradéktalan betartása;</w:t>
      </w:r>
    </w:p>
    <w:p w14:paraId="20DFFA44" w14:textId="2A30B487" w:rsidR="00C71372" w:rsidRPr="009A641A" w:rsidRDefault="00C71372" w:rsidP="009A641A">
      <w:pPr>
        <w:numPr>
          <w:ilvl w:val="0"/>
          <w:numId w:val="5"/>
        </w:numPr>
        <w:jc w:val="both"/>
      </w:pPr>
      <w:r w:rsidRPr="009A641A">
        <w:t>A</w:t>
      </w:r>
      <w:r w:rsidR="008271EA" w:rsidRPr="009A641A">
        <w:t>z Ingatlan</w:t>
      </w:r>
      <w:r w:rsidRPr="009A641A">
        <w:t xml:space="preserve"> és környezetének rendben és tisztán tartása a keletkezett hullad</w:t>
      </w:r>
      <w:r w:rsidR="00F83FE0" w:rsidRPr="009A641A">
        <w:t xml:space="preserve">ék </w:t>
      </w:r>
      <w:r w:rsidR="00EA47B3" w:rsidRPr="009A641A">
        <w:t xml:space="preserve">gyűjtése és </w:t>
      </w:r>
      <w:r w:rsidR="00F83FE0" w:rsidRPr="009A641A">
        <w:t>elszállítása B</w:t>
      </w:r>
      <w:r w:rsidRPr="009A641A">
        <w:t>érlő feladata</w:t>
      </w:r>
      <w:r w:rsidR="00EA47B3" w:rsidRPr="009A641A">
        <w:t>, különös figyelemmel a veszélyes hulladékokra vonatkozó jogszabályi előírások betartására</w:t>
      </w:r>
      <w:r w:rsidR="00C10BF3" w:rsidRPr="009A641A">
        <w:t>;</w:t>
      </w:r>
    </w:p>
    <w:p w14:paraId="4B90B3B5" w14:textId="04A9162A" w:rsidR="000C47D0" w:rsidRPr="009A641A" w:rsidRDefault="0000039D" w:rsidP="009A641A">
      <w:pPr>
        <w:numPr>
          <w:ilvl w:val="0"/>
          <w:numId w:val="5"/>
        </w:numPr>
        <w:jc w:val="both"/>
      </w:pPr>
      <w:r w:rsidRPr="009A641A">
        <w:t xml:space="preserve">A nyertes </w:t>
      </w:r>
      <w:r w:rsidR="00F83FE0" w:rsidRPr="009A641A">
        <w:t>P</w:t>
      </w:r>
      <w:r w:rsidR="004C0F9B" w:rsidRPr="009A641A">
        <w:t xml:space="preserve">ályázó </w:t>
      </w:r>
      <w:r w:rsidR="000C47D0" w:rsidRPr="009A641A">
        <w:t>köteles megfizetni a működtetéshez felhasznált</w:t>
      </w:r>
      <w:r w:rsidR="00381E15" w:rsidRPr="009A641A">
        <w:t xml:space="preserve"> rezsi költségeket, így különösen</w:t>
      </w:r>
      <w:r w:rsidR="00403F4B" w:rsidRPr="009A641A">
        <w:t>,</w:t>
      </w:r>
      <w:r w:rsidR="00381E15" w:rsidRPr="009A641A">
        <w:t xml:space="preserve"> de nem kizárólagosan a</w:t>
      </w:r>
      <w:r w:rsidR="000C47D0" w:rsidRPr="009A641A">
        <w:t xml:space="preserve"> </w:t>
      </w:r>
      <w:r w:rsidR="00FA3C92" w:rsidRPr="009A641A">
        <w:t>villamos</w:t>
      </w:r>
      <w:r w:rsidR="004552CD" w:rsidRPr="009A641A">
        <w:t xml:space="preserve"> </w:t>
      </w:r>
      <w:r w:rsidR="000C47D0" w:rsidRPr="009A641A">
        <w:t>energia</w:t>
      </w:r>
      <w:r w:rsidR="00381E15" w:rsidRPr="009A641A">
        <w:t xml:space="preserve">-, </w:t>
      </w:r>
      <w:r w:rsidR="007B1A43" w:rsidRPr="009A641A">
        <w:t xml:space="preserve">földgáz, </w:t>
      </w:r>
      <w:r w:rsidR="00381E15" w:rsidRPr="009A641A">
        <w:t xml:space="preserve">víz- és </w:t>
      </w:r>
      <w:proofErr w:type="gramStart"/>
      <w:r w:rsidR="00381E15" w:rsidRPr="009A641A">
        <w:t>csatorna díjakat</w:t>
      </w:r>
      <w:proofErr w:type="gramEnd"/>
      <w:r w:rsidR="003A1AF5" w:rsidRPr="009A641A">
        <w:t>,</w:t>
      </w:r>
      <w:r w:rsidR="000C47D0" w:rsidRPr="009A641A">
        <w:t xml:space="preserve"> </w:t>
      </w:r>
      <w:r w:rsidR="003A1AF5" w:rsidRPr="009A641A">
        <w:t xml:space="preserve">szemétszállítás díját </w:t>
      </w:r>
      <w:r w:rsidR="000C47D0" w:rsidRPr="009A641A">
        <w:t xml:space="preserve">és egyéb közüzemi </w:t>
      </w:r>
      <w:r w:rsidR="00381E15" w:rsidRPr="009A641A">
        <w:t>költségeket</w:t>
      </w:r>
      <w:r w:rsidR="000C47D0" w:rsidRPr="009A641A">
        <w:t>, továbbá a telefonhasználat</w:t>
      </w:r>
      <w:r w:rsidR="003A1AF5" w:rsidRPr="009A641A">
        <w:t xml:space="preserve"> és internet</w:t>
      </w:r>
      <w:r w:rsidR="000C47D0" w:rsidRPr="009A641A">
        <w:t xml:space="preserve"> </w:t>
      </w:r>
      <w:r w:rsidR="00C10BF3" w:rsidRPr="009A641A">
        <w:t>díját;</w:t>
      </w:r>
    </w:p>
    <w:p w14:paraId="094AF8A7" w14:textId="1AFC50A7" w:rsidR="00BC6D86" w:rsidRPr="009A641A" w:rsidRDefault="001247FA" w:rsidP="009A641A">
      <w:pPr>
        <w:numPr>
          <w:ilvl w:val="0"/>
          <w:numId w:val="5"/>
        </w:numPr>
        <w:jc w:val="both"/>
      </w:pPr>
      <w:r w:rsidRPr="009A641A">
        <w:t xml:space="preserve">A bérleti szerződés </w:t>
      </w:r>
      <w:r w:rsidR="00327F53" w:rsidRPr="009A641A">
        <w:t>időtartama</w:t>
      </w:r>
      <w:r w:rsidR="002F13A6" w:rsidRPr="009A641A">
        <w:t>: a Magyar Nemzeti Galéria 101</w:t>
      </w:r>
      <w:r w:rsidR="00937103" w:rsidRPr="009A641A">
        <w:t>4 Budapest, Szent György tér 2.</w:t>
      </w:r>
      <w:r w:rsidR="002F13A6" w:rsidRPr="009A641A">
        <w:t xml:space="preserve"> </w:t>
      </w:r>
      <w:r w:rsidR="005E7E51" w:rsidRPr="009A641A">
        <w:t>telep</w:t>
      </w:r>
      <w:r w:rsidR="002F13A6" w:rsidRPr="009A641A">
        <w:t xml:space="preserve">helyről történő elköltözéséig, de legfeljebb </w:t>
      </w:r>
      <w:r w:rsidR="00327F53" w:rsidRPr="009A641A">
        <w:t>a megkötendő szerződés mindk</w:t>
      </w:r>
      <w:r w:rsidR="00C35D67" w:rsidRPr="009A641A">
        <w:t>ét fél általi aláírását követő</w:t>
      </w:r>
      <w:r w:rsidR="00F83FE0" w:rsidRPr="009A641A">
        <w:t xml:space="preserve"> </w:t>
      </w:r>
      <w:r w:rsidR="00A1693E" w:rsidRPr="009A641A">
        <w:t>5</w:t>
      </w:r>
      <w:r w:rsidR="00F83FE0" w:rsidRPr="009A641A">
        <w:t xml:space="preserve"> (</w:t>
      </w:r>
      <w:r w:rsidR="00A1693E" w:rsidRPr="009A641A">
        <w:t>öt</w:t>
      </w:r>
      <w:r w:rsidR="00C10BF3" w:rsidRPr="009A641A">
        <w:t>) év;</w:t>
      </w:r>
      <w:r w:rsidR="00C35D67" w:rsidRPr="009A641A">
        <w:t xml:space="preserve"> </w:t>
      </w:r>
    </w:p>
    <w:p w14:paraId="1C31E69A" w14:textId="63501AFA" w:rsidR="00522104" w:rsidRPr="009A641A" w:rsidRDefault="00522104" w:rsidP="009A641A">
      <w:pPr>
        <w:numPr>
          <w:ilvl w:val="0"/>
          <w:numId w:val="5"/>
        </w:numPr>
        <w:jc w:val="both"/>
      </w:pPr>
      <w:r w:rsidRPr="009A641A">
        <w:t>A</w:t>
      </w:r>
      <w:r w:rsidR="008271EA" w:rsidRPr="009A641A">
        <w:t>z Ingatlan</w:t>
      </w:r>
      <w:r w:rsidR="00EC7719" w:rsidRPr="009A641A">
        <w:t xml:space="preserve"> </w:t>
      </w:r>
      <w:r w:rsidRPr="009A641A">
        <w:t>üzemeltetése, bérlete</w:t>
      </w:r>
      <w:r w:rsidR="00A6694A" w:rsidRPr="009A641A">
        <w:t>, használata</w:t>
      </w:r>
      <w:r w:rsidRPr="009A641A">
        <w:t xml:space="preserve"> harmadik személyre át nem ruházható</w:t>
      </w:r>
      <w:r w:rsidR="008E7234" w:rsidRPr="009A641A">
        <w:t xml:space="preserve">, </w:t>
      </w:r>
      <w:r w:rsidR="00C10BF3" w:rsidRPr="009A641A">
        <w:t xml:space="preserve">az Ingatlan </w:t>
      </w:r>
      <w:r w:rsidR="008E7234" w:rsidRPr="009A641A">
        <w:t>semmilyen módon nem terhelhető meg</w:t>
      </w:r>
      <w:r w:rsidR="00C10BF3" w:rsidRPr="009A641A">
        <w:t>;</w:t>
      </w:r>
    </w:p>
    <w:p w14:paraId="416863CF" w14:textId="58E51260" w:rsidR="009D0E59" w:rsidRPr="009A641A" w:rsidRDefault="009D0E59" w:rsidP="009A641A">
      <w:pPr>
        <w:numPr>
          <w:ilvl w:val="0"/>
          <w:numId w:val="5"/>
        </w:numPr>
        <w:jc w:val="both"/>
      </w:pPr>
      <w:r w:rsidRPr="009A641A">
        <w:t>A helyisége</w:t>
      </w:r>
      <w:r w:rsidR="00E628E3" w:rsidRPr="009A641A">
        <w:t>ke</w:t>
      </w:r>
      <w:r w:rsidRPr="009A641A">
        <w:t xml:space="preserve">t átalakítani, energiát, vizet fogyasztó berendezést telepíteni csak a </w:t>
      </w:r>
      <w:r w:rsidR="0000039D" w:rsidRPr="009A641A">
        <w:t xml:space="preserve">Bérbeadó </w:t>
      </w:r>
      <w:r w:rsidRPr="009A641A">
        <w:t>előzetes írás</w:t>
      </w:r>
      <w:r w:rsidR="00C10BF3" w:rsidRPr="009A641A">
        <w:t>os engedélye alapján lehetséges;</w:t>
      </w:r>
    </w:p>
    <w:p w14:paraId="5CC9C913" w14:textId="2035C97F" w:rsidR="00403F4B" w:rsidRPr="009A641A" w:rsidRDefault="009D0E59" w:rsidP="009A641A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9A641A">
        <w:rPr>
          <w:color w:val="auto"/>
        </w:rPr>
        <w:t xml:space="preserve">A nyertes </w:t>
      </w:r>
      <w:r w:rsidR="00C35D67" w:rsidRPr="009A641A">
        <w:rPr>
          <w:color w:val="auto"/>
        </w:rPr>
        <w:t>P</w:t>
      </w:r>
      <w:r w:rsidR="004C0F9B" w:rsidRPr="009A641A">
        <w:rPr>
          <w:color w:val="auto"/>
        </w:rPr>
        <w:t xml:space="preserve">ályázó </w:t>
      </w:r>
      <w:r w:rsidRPr="009A641A">
        <w:rPr>
          <w:color w:val="auto"/>
        </w:rPr>
        <w:t>feladata saját költségén a</w:t>
      </w:r>
      <w:r w:rsidR="008271EA" w:rsidRPr="009A641A">
        <w:rPr>
          <w:color w:val="auto"/>
        </w:rPr>
        <w:t>z Ingatlan</w:t>
      </w:r>
      <w:r w:rsidRPr="009A641A">
        <w:rPr>
          <w:color w:val="auto"/>
        </w:rPr>
        <w:t xml:space="preserve"> </w:t>
      </w:r>
      <w:r w:rsidR="001D258F" w:rsidRPr="009A641A">
        <w:rPr>
          <w:color w:val="auto"/>
        </w:rPr>
        <w:t>üzemeltetésre alkalmas állapotba</w:t>
      </w:r>
      <w:r w:rsidR="008F56D3" w:rsidRPr="009A641A">
        <w:rPr>
          <w:color w:val="auto"/>
        </w:rPr>
        <w:t>n</w:t>
      </w:r>
      <w:r w:rsidR="001D258F" w:rsidRPr="009A641A">
        <w:rPr>
          <w:color w:val="auto"/>
        </w:rPr>
        <w:t xml:space="preserve"> </w:t>
      </w:r>
      <w:r w:rsidR="00E628E3" w:rsidRPr="009A641A">
        <w:rPr>
          <w:color w:val="auto"/>
        </w:rPr>
        <w:t>ta</w:t>
      </w:r>
      <w:r w:rsidR="00C10BF3" w:rsidRPr="009A641A">
        <w:rPr>
          <w:color w:val="auto"/>
        </w:rPr>
        <w:t>rtása, folyamatos karbantartása;</w:t>
      </w:r>
      <w:r w:rsidR="00403F4B" w:rsidRPr="009A641A">
        <w:rPr>
          <w:color w:val="auto"/>
        </w:rPr>
        <w:t xml:space="preserve"> </w:t>
      </w:r>
    </w:p>
    <w:p w14:paraId="4433C5AE" w14:textId="2A28E7CB" w:rsidR="009E1F55" w:rsidRPr="009A641A" w:rsidRDefault="00C35D67" w:rsidP="009A641A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9A641A">
        <w:rPr>
          <w:color w:val="auto"/>
        </w:rPr>
        <w:t>A nyertes P</w:t>
      </w:r>
      <w:r w:rsidR="00092746" w:rsidRPr="009A641A">
        <w:rPr>
          <w:color w:val="auto"/>
        </w:rPr>
        <w:t xml:space="preserve">ályázó köteles a megkötendő szerződés szerinti </w:t>
      </w:r>
      <w:r w:rsidR="009E1F55" w:rsidRPr="009A641A">
        <w:rPr>
          <w:b/>
          <w:color w:val="auto"/>
        </w:rPr>
        <w:t xml:space="preserve">bérlői </w:t>
      </w:r>
      <w:r w:rsidR="001247FA" w:rsidRPr="009A641A">
        <w:rPr>
          <w:b/>
          <w:color w:val="auto"/>
        </w:rPr>
        <w:t>felelősségbiztosítást</w:t>
      </w:r>
      <w:r w:rsidR="00092746" w:rsidRPr="009A641A">
        <w:rPr>
          <w:color w:val="auto"/>
        </w:rPr>
        <w:t xml:space="preserve"> kötni, illetve fenntartani a </w:t>
      </w:r>
      <w:r w:rsidR="00A8351A" w:rsidRPr="009A641A">
        <w:rPr>
          <w:color w:val="auto"/>
        </w:rPr>
        <w:t xml:space="preserve">kötendő bérleti </w:t>
      </w:r>
      <w:r w:rsidR="00092746" w:rsidRPr="009A641A">
        <w:rPr>
          <w:color w:val="auto"/>
        </w:rPr>
        <w:t xml:space="preserve">szerződés időtartama alatt, és az annak megszűnését követő legalább </w:t>
      </w:r>
      <w:r w:rsidR="00B137CD" w:rsidRPr="009A641A">
        <w:rPr>
          <w:color w:val="auto"/>
        </w:rPr>
        <w:t xml:space="preserve">1 </w:t>
      </w:r>
      <w:r w:rsidR="00092746" w:rsidRPr="009A641A">
        <w:rPr>
          <w:color w:val="auto"/>
        </w:rPr>
        <w:t>(</w:t>
      </w:r>
      <w:r w:rsidR="00B137CD" w:rsidRPr="009A641A">
        <w:rPr>
          <w:color w:val="auto"/>
        </w:rPr>
        <w:t>egy</w:t>
      </w:r>
      <w:r w:rsidR="00092746" w:rsidRPr="009A641A">
        <w:rPr>
          <w:color w:val="auto"/>
        </w:rPr>
        <w:t xml:space="preserve">) </w:t>
      </w:r>
      <w:r w:rsidR="00B137CD" w:rsidRPr="009A641A">
        <w:rPr>
          <w:color w:val="auto"/>
        </w:rPr>
        <w:t xml:space="preserve">év kiterjesztett kárbejelentési </w:t>
      </w:r>
      <w:r w:rsidR="00092746" w:rsidRPr="009A641A">
        <w:rPr>
          <w:color w:val="auto"/>
        </w:rPr>
        <w:t>idő</w:t>
      </w:r>
      <w:r w:rsidR="00B137CD" w:rsidRPr="009A641A">
        <w:rPr>
          <w:color w:val="auto"/>
        </w:rPr>
        <w:t>szakra</w:t>
      </w:r>
      <w:r w:rsidR="002266FF" w:rsidRPr="009A641A">
        <w:rPr>
          <w:color w:val="auto"/>
        </w:rPr>
        <w:t xml:space="preserve">, </w:t>
      </w:r>
      <w:r w:rsidR="00092746" w:rsidRPr="009A641A">
        <w:rPr>
          <w:color w:val="auto"/>
        </w:rPr>
        <w:t>legalább</w:t>
      </w:r>
      <w:r w:rsidR="00EA0DC2" w:rsidRPr="009A641A">
        <w:rPr>
          <w:color w:val="auto"/>
        </w:rPr>
        <w:t xml:space="preserve"> </w:t>
      </w:r>
      <w:r w:rsidR="00FA3683" w:rsidRPr="009A641A">
        <w:rPr>
          <w:color w:val="auto"/>
        </w:rPr>
        <w:t>20 millió Ft/</w:t>
      </w:r>
      <w:r w:rsidR="00E20A1C" w:rsidRPr="009A641A">
        <w:rPr>
          <w:color w:val="auto"/>
        </w:rPr>
        <w:t xml:space="preserve">károsodott </w:t>
      </w:r>
      <w:r w:rsidR="00FA3683" w:rsidRPr="009A641A">
        <w:rPr>
          <w:color w:val="auto"/>
        </w:rPr>
        <w:t>vagyontárgy és legalább 200 mi</w:t>
      </w:r>
      <w:r w:rsidR="00C10BF3" w:rsidRPr="009A641A">
        <w:rPr>
          <w:color w:val="auto"/>
        </w:rPr>
        <w:t>llió Ft/év kártérítési limittel;</w:t>
      </w:r>
      <w:r w:rsidR="00FA3683" w:rsidRPr="009A641A" w:rsidDel="00FA3683">
        <w:rPr>
          <w:color w:val="auto"/>
        </w:rPr>
        <w:t xml:space="preserve"> </w:t>
      </w:r>
    </w:p>
    <w:p w14:paraId="13052DDD" w14:textId="7D7ED4CA" w:rsidR="00041A9E" w:rsidRPr="009A641A" w:rsidRDefault="00C35D67" w:rsidP="009A641A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9A641A">
        <w:rPr>
          <w:color w:val="auto"/>
        </w:rPr>
        <w:t>A nyertes P</w:t>
      </w:r>
      <w:r w:rsidR="009E1F55" w:rsidRPr="009A641A">
        <w:rPr>
          <w:color w:val="auto"/>
        </w:rPr>
        <w:t xml:space="preserve">ályázó köteles továbbá a bérleményben folytatott üzleti tevékenységét lefedő, </w:t>
      </w:r>
      <w:r w:rsidR="0043059E" w:rsidRPr="009A641A">
        <w:rPr>
          <w:b/>
          <w:bCs/>
          <w:color w:val="auto"/>
        </w:rPr>
        <w:t>általános-</w:t>
      </w:r>
      <w:r w:rsidR="009E1F55" w:rsidRPr="009A641A">
        <w:rPr>
          <w:b/>
          <w:bCs/>
          <w:color w:val="auto"/>
        </w:rPr>
        <w:t xml:space="preserve"> és szolgáltatói felelősségbiztosítás</w:t>
      </w:r>
      <w:r w:rsidR="009E1F55" w:rsidRPr="009A641A">
        <w:rPr>
          <w:color w:val="auto"/>
        </w:rPr>
        <w:t xml:space="preserve">t kötni, illetve fenntartani a </w:t>
      </w:r>
      <w:r w:rsidR="009E1F55" w:rsidRPr="009A641A">
        <w:rPr>
          <w:color w:val="auto"/>
        </w:rPr>
        <w:lastRenderedPageBreak/>
        <w:t xml:space="preserve">jelen szerződés időtartama alatt, és az annak megszűnését követő legalább 1 (egy) év kiterjesztett kárbejelentési időszakra, </w:t>
      </w:r>
      <w:r w:rsidR="00FA3683" w:rsidRPr="009A641A">
        <w:rPr>
          <w:color w:val="auto"/>
        </w:rPr>
        <w:t xml:space="preserve">10 millió Ft/károsult és legalább 50 </w:t>
      </w:r>
      <w:proofErr w:type="gramStart"/>
      <w:r w:rsidR="00FA3683" w:rsidRPr="009A641A">
        <w:rPr>
          <w:color w:val="auto"/>
        </w:rPr>
        <w:t>millió  Ft</w:t>
      </w:r>
      <w:proofErr w:type="gramEnd"/>
      <w:r w:rsidR="00FA3683" w:rsidRPr="009A641A">
        <w:rPr>
          <w:color w:val="auto"/>
        </w:rPr>
        <w:t>/év</w:t>
      </w:r>
      <w:r w:rsidR="00041A9E" w:rsidRPr="009A641A">
        <w:rPr>
          <w:color w:val="auto"/>
        </w:rPr>
        <w:t xml:space="preserve"> </w:t>
      </w:r>
      <w:r w:rsidR="00C10BF3" w:rsidRPr="009A641A">
        <w:rPr>
          <w:color w:val="auto"/>
        </w:rPr>
        <w:t>kártérítési limittel;</w:t>
      </w:r>
      <w:r w:rsidR="00FA3683" w:rsidRPr="009A641A">
        <w:rPr>
          <w:color w:val="auto"/>
        </w:rPr>
        <w:t xml:space="preserve"> </w:t>
      </w:r>
    </w:p>
    <w:p w14:paraId="2025FB5F" w14:textId="6553F97B" w:rsidR="00FA3683" w:rsidRPr="009A641A" w:rsidRDefault="00041A9E" w:rsidP="009A641A">
      <w:pPr>
        <w:pStyle w:val="Default"/>
        <w:numPr>
          <w:ilvl w:val="0"/>
          <w:numId w:val="5"/>
        </w:numPr>
        <w:jc w:val="both"/>
        <w:rPr>
          <w:rFonts w:eastAsia="MS ??"/>
          <w:color w:val="auto"/>
          <w:lang w:eastAsia="en-US"/>
        </w:rPr>
      </w:pPr>
      <w:r w:rsidRPr="009A641A">
        <w:rPr>
          <w:color w:val="auto"/>
        </w:rPr>
        <w:t>A nyertes Pályázó köteles</w:t>
      </w:r>
      <w:r w:rsidRPr="009A641A">
        <w:rPr>
          <w:b/>
          <w:color w:val="auto"/>
        </w:rPr>
        <w:t xml:space="preserve"> </w:t>
      </w:r>
      <w:r w:rsidR="00FA3683" w:rsidRPr="009A641A">
        <w:rPr>
          <w:rFonts w:eastAsia="MS ??"/>
          <w:b/>
          <w:color w:val="auto"/>
          <w:lang w:eastAsia="en-US"/>
        </w:rPr>
        <w:t>vagyonbiztosítás</w:t>
      </w:r>
      <w:r w:rsidRPr="009A641A">
        <w:rPr>
          <w:rFonts w:eastAsia="MS ??"/>
          <w:b/>
          <w:color w:val="auto"/>
          <w:lang w:eastAsia="en-US"/>
        </w:rPr>
        <w:t>t</w:t>
      </w:r>
      <w:r w:rsidRPr="009A641A">
        <w:rPr>
          <w:rFonts w:eastAsia="MS ??"/>
          <w:color w:val="auto"/>
          <w:lang w:eastAsia="en-US"/>
        </w:rPr>
        <w:t xml:space="preserve"> kötni, </w:t>
      </w:r>
      <w:r w:rsidRPr="009A641A">
        <w:rPr>
          <w:color w:val="auto"/>
        </w:rPr>
        <w:t>illetve fenntartani a jelen szerződés időtartama alatt, és az annak megszűnését követő legalább 1 (egy) év kiterjesztett kárbejelentési időszakra,</w:t>
      </w:r>
      <w:r w:rsidRPr="009A641A">
        <w:rPr>
          <w:rFonts w:eastAsia="MS ??"/>
          <w:color w:val="auto"/>
          <w:lang w:eastAsia="en-US"/>
        </w:rPr>
        <w:t xml:space="preserve"> </w:t>
      </w:r>
      <w:r w:rsidR="00FA3683" w:rsidRPr="009A641A">
        <w:rPr>
          <w:rFonts w:eastAsia="MS ??"/>
          <w:color w:val="auto"/>
          <w:lang w:eastAsia="en-US"/>
        </w:rPr>
        <w:t>legalább 50 millió Ft/</w:t>
      </w:r>
      <w:r w:rsidR="00E20A1C" w:rsidRPr="009A641A">
        <w:rPr>
          <w:rFonts w:eastAsia="MS ??"/>
          <w:color w:val="auto"/>
          <w:lang w:eastAsia="en-US"/>
        </w:rPr>
        <w:t xml:space="preserve">károsodott </w:t>
      </w:r>
      <w:r w:rsidR="00FA3683" w:rsidRPr="009A641A">
        <w:rPr>
          <w:rFonts w:eastAsia="MS ??"/>
          <w:color w:val="auto"/>
          <w:lang w:eastAsia="en-US"/>
        </w:rPr>
        <w:t>vagyontárgy és 200 millió Ft/év</w:t>
      </w:r>
      <w:r w:rsidR="009C78DE" w:rsidRPr="009A641A">
        <w:rPr>
          <w:rFonts w:eastAsia="MS ??"/>
          <w:color w:val="auto"/>
          <w:lang w:eastAsia="en-US"/>
        </w:rPr>
        <w:t xml:space="preserve"> kártérítési limittel</w:t>
      </w:r>
      <w:r w:rsidR="00C10BF3" w:rsidRPr="009A641A">
        <w:rPr>
          <w:rFonts w:eastAsia="MS ??"/>
          <w:color w:val="auto"/>
          <w:lang w:eastAsia="en-US"/>
        </w:rPr>
        <w:t>;</w:t>
      </w:r>
    </w:p>
    <w:p w14:paraId="379D3480" w14:textId="533A394A" w:rsidR="00C9588C" w:rsidRPr="009A641A" w:rsidRDefault="00E36A90" w:rsidP="009A641A">
      <w:pPr>
        <w:jc w:val="center"/>
        <w:rPr>
          <w:b/>
        </w:rPr>
      </w:pPr>
      <w:r w:rsidRPr="009A641A">
        <w:rPr>
          <w:b/>
        </w:rPr>
        <w:br w:type="page"/>
      </w:r>
      <w:r w:rsidR="00121D0D" w:rsidRPr="009A641A">
        <w:rPr>
          <w:b/>
        </w:rPr>
        <w:lastRenderedPageBreak/>
        <w:t>AJÁNLATI FELTÉTELEK</w:t>
      </w:r>
    </w:p>
    <w:p w14:paraId="24F3F688" w14:textId="77777777" w:rsidR="00121D0D" w:rsidRPr="009A641A" w:rsidRDefault="00121D0D" w:rsidP="009A641A">
      <w:pPr>
        <w:rPr>
          <w:b/>
        </w:rPr>
      </w:pPr>
    </w:p>
    <w:p w14:paraId="3E4585B0" w14:textId="77777777" w:rsidR="00AF6915" w:rsidRPr="009A641A" w:rsidRDefault="00A71EFF" w:rsidP="009A641A">
      <w:pPr>
        <w:jc w:val="both"/>
        <w:rPr>
          <w:b/>
        </w:rPr>
      </w:pPr>
      <w:r w:rsidRPr="009A641A">
        <w:rPr>
          <w:b/>
        </w:rPr>
        <w:t xml:space="preserve">A) </w:t>
      </w:r>
      <w:r w:rsidR="00C35D67" w:rsidRPr="009A641A">
        <w:rPr>
          <w:b/>
        </w:rPr>
        <w:t>Nem lehet P</w:t>
      </w:r>
      <w:r w:rsidR="00AF6915" w:rsidRPr="009A641A">
        <w:rPr>
          <w:b/>
        </w:rPr>
        <w:t>ályázó olyan gazdasági szereplő</w:t>
      </w:r>
      <w:r w:rsidR="004C425C" w:rsidRPr="009A641A">
        <w:rPr>
          <w:b/>
        </w:rPr>
        <w:t xml:space="preserve"> (nem köthető szerződés olyan gazdasági szereplővel)</w:t>
      </w:r>
      <w:r w:rsidR="00AF6915" w:rsidRPr="009A641A">
        <w:rPr>
          <w:b/>
        </w:rPr>
        <w:t>, aki</w:t>
      </w:r>
    </w:p>
    <w:p w14:paraId="0C269951" w14:textId="77777777" w:rsidR="00AF6915" w:rsidRPr="009A641A" w:rsidRDefault="00AF6915" w:rsidP="009A641A">
      <w:pPr>
        <w:jc w:val="both"/>
      </w:pPr>
    </w:p>
    <w:p w14:paraId="5361ACE8" w14:textId="77777777" w:rsidR="00AF6915" w:rsidRPr="009A641A" w:rsidRDefault="001247FA" w:rsidP="009A641A">
      <w:pPr>
        <w:shd w:val="clear" w:color="auto" w:fill="FFFFFF"/>
        <w:ind w:left="284"/>
        <w:jc w:val="both"/>
      </w:pPr>
      <w:proofErr w:type="gramStart"/>
      <w:r w:rsidRPr="009A641A">
        <w:rPr>
          <w:iCs/>
        </w:rPr>
        <w:t>a</w:t>
      </w:r>
      <w:proofErr w:type="gramEnd"/>
      <w:r w:rsidRPr="009A641A">
        <w:rPr>
          <w:iCs/>
        </w:rPr>
        <w:t>) </w:t>
      </w:r>
      <w:r w:rsidRPr="009A641A">
        <w:t>csőd- vagy felszámolási eljárás, végelszámolás, önkormányzati adósságrendezési eljárás alatt áll;</w:t>
      </w:r>
    </w:p>
    <w:p w14:paraId="653330D2" w14:textId="77777777" w:rsidR="00AF6915" w:rsidRPr="009A641A" w:rsidRDefault="001247FA" w:rsidP="009A641A">
      <w:pPr>
        <w:shd w:val="clear" w:color="auto" w:fill="FFFFFF"/>
        <w:ind w:left="284"/>
        <w:jc w:val="both"/>
      </w:pPr>
      <w:r w:rsidRPr="009A641A">
        <w:rPr>
          <w:iCs/>
        </w:rPr>
        <w:t>b) </w:t>
      </w:r>
      <w:r w:rsidRPr="009A641A">
        <w:t>tevékenységét felfüggesztette vagy akinek tevékenységét felfüggesztették;</w:t>
      </w:r>
    </w:p>
    <w:p w14:paraId="79CB0234" w14:textId="2BEDAE92" w:rsidR="00445AF5" w:rsidRPr="009A641A" w:rsidRDefault="001247FA" w:rsidP="009A641A">
      <w:pPr>
        <w:shd w:val="clear" w:color="auto" w:fill="FFFFFF"/>
        <w:ind w:left="284"/>
        <w:jc w:val="both"/>
      </w:pPr>
      <w:r w:rsidRPr="009A641A">
        <w:rPr>
          <w:iCs/>
        </w:rPr>
        <w:t>c) </w:t>
      </w:r>
      <w:r w:rsidRPr="009A641A">
        <w:t>az adózás rendjéről szóló törvény szerinti, hatvan napnál régebben lejárt esedékességű köztartozással rendelkezik;</w:t>
      </w:r>
    </w:p>
    <w:p w14:paraId="22B54716" w14:textId="77777777" w:rsidR="00AF6915" w:rsidRPr="009A641A" w:rsidRDefault="001247FA" w:rsidP="009A641A">
      <w:pPr>
        <w:shd w:val="clear" w:color="auto" w:fill="FFFFFF"/>
        <w:ind w:left="284"/>
        <w:jc w:val="both"/>
      </w:pPr>
      <w:r w:rsidRPr="009A641A">
        <w:rPr>
          <w:iCs/>
        </w:rPr>
        <w:t xml:space="preserve">d) </w:t>
      </w:r>
      <w:r w:rsidRPr="009A641A">
        <w:t>az alábbi bűncselekmények elkövetése miatt büntetett előéletű:</w:t>
      </w:r>
    </w:p>
    <w:p w14:paraId="1F74E3A5" w14:textId="77777777" w:rsidR="00AF6915" w:rsidRPr="009A641A" w:rsidRDefault="001247FA" w:rsidP="009A641A">
      <w:pPr>
        <w:shd w:val="clear" w:color="auto" w:fill="FFFFFF"/>
        <w:ind w:left="1134"/>
        <w:jc w:val="both"/>
      </w:pPr>
      <w:r w:rsidRPr="009A641A">
        <w:rPr>
          <w:iCs/>
        </w:rPr>
        <w:t>da) </w:t>
      </w:r>
      <w:r w:rsidRPr="009A641A">
        <w:t>a 2013. június 30-ig hatályban volt, a Büntető Törvénykönyvről szóló 1978. évi IV. törvény XV. fejezet VI. címében meghatározott közélet tisztasága elleni vagy XVII. fejezetében meghatározott gazdasági bűncselekmény,</w:t>
      </w:r>
    </w:p>
    <w:p w14:paraId="624E03CF" w14:textId="77777777" w:rsidR="00AF6915" w:rsidRPr="009A641A" w:rsidRDefault="001247FA" w:rsidP="009A641A">
      <w:pPr>
        <w:shd w:val="clear" w:color="auto" w:fill="FFFFFF"/>
        <w:ind w:left="1134"/>
        <w:jc w:val="both"/>
      </w:pPr>
      <w:proofErr w:type="gramStart"/>
      <w:r w:rsidRPr="009A641A">
        <w:rPr>
          <w:iCs/>
        </w:rPr>
        <w:t>db) </w:t>
      </w:r>
      <w:r w:rsidRPr="009A641A">
        <w:t>a Büntető Törvénykönyvről szó</w:t>
      </w:r>
      <w:r w:rsidR="00C35D67" w:rsidRPr="009A641A">
        <w:t>ló 2012. évi C. törvény XXVII. f</w:t>
      </w:r>
      <w:r w:rsidRPr="009A641A">
        <w:t>ejezetében meghatározott korr</w:t>
      </w:r>
      <w:r w:rsidR="00C35D67" w:rsidRPr="009A641A">
        <w:t>upciós bűncselekmény, XXXVIII. f</w:t>
      </w:r>
      <w:r w:rsidRPr="009A641A">
        <w:t>ejezetében meghatározott pénz- és bélyegforgalom biztonság</w:t>
      </w:r>
      <w:r w:rsidR="00C35D67" w:rsidRPr="009A641A">
        <w:t>a elleni bűncselekmény, XXXIX. f</w:t>
      </w:r>
      <w:r w:rsidRPr="009A641A">
        <w:t>ejezetében meghatározott költségveté</w:t>
      </w:r>
      <w:r w:rsidR="00C35D67" w:rsidRPr="009A641A">
        <w:t>st károsító bűncselekmény, XL. f</w:t>
      </w:r>
      <w:r w:rsidRPr="009A641A">
        <w:t>ejezetében</w:t>
      </w:r>
      <w:r w:rsidR="00C35D67" w:rsidRPr="009A641A">
        <w:t xml:space="preserve"> meghatározott pénzmosás, XLI. f</w:t>
      </w:r>
      <w:r w:rsidRPr="009A641A">
        <w:t>ejezetében meghatározott gazdálkodás rend</w:t>
      </w:r>
      <w:r w:rsidR="00C35D67" w:rsidRPr="009A641A">
        <w:t>jét sértő bűncselekmény, XLII. f</w:t>
      </w:r>
      <w:r w:rsidRPr="009A641A">
        <w:t xml:space="preserve">ejezetében meghatározott fogyasztók érdekeit és a gazdasági verseny tisztaságát sértő </w:t>
      </w:r>
      <w:r w:rsidR="00C35D67" w:rsidRPr="009A641A">
        <w:t>bűncselekmény vagy XLIII. f</w:t>
      </w:r>
      <w:r w:rsidRPr="009A641A">
        <w:t>ejezetében meghatározott tiltott adatszerzés és az információs rendszer elleni bűncselekmény;</w:t>
      </w:r>
      <w:proofErr w:type="gramEnd"/>
    </w:p>
    <w:p w14:paraId="65F5185A" w14:textId="77777777" w:rsidR="00AF6915" w:rsidRPr="009A641A" w:rsidRDefault="001247FA" w:rsidP="009A641A">
      <w:pPr>
        <w:shd w:val="clear" w:color="auto" w:fill="FFFFFF"/>
        <w:ind w:left="284"/>
        <w:jc w:val="both"/>
        <w:rPr>
          <w:iCs/>
        </w:rPr>
      </w:pPr>
      <w:proofErr w:type="gramStart"/>
      <w:r w:rsidRPr="009A641A">
        <w:rPr>
          <w:iCs/>
        </w:rPr>
        <w:t>e</w:t>
      </w:r>
      <w:proofErr w:type="gramEnd"/>
      <w:r w:rsidRPr="009A641A">
        <w:rPr>
          <w:iCs/>
        </w:rPr>
        <w:t>) gazdálkodó szervezetben vagy gazdasági társaságban vezető tisztség betöltését kizáró foglalkozástól eltiltás hatálya alatt áll, illetve akinek tevékenységét a jogi személlyel szemben alkalmazható büntetőjogi intézkedésekről szóló 2001. évi CIV. törvény 5. § (2) bekezdése alapján a bíróság jogerős ítéletében korlátozta;</w:t>
      </w:r>
    </w:p>
    <w:p w14:paraId="2D8196FB" w14:textId="70FA2918" w:rsidR="0048708B" w:rsidRPr="009A641A" w:rsidRDefault="0048708B" w:rsidP="009A641A">
      <w:pPr>
        <w:shd w:val="clear" w:color="auto" w:fill="FFFFFF"/>
        <w:ind w:left="284"/>
        <w:jc w:val="both"/>
        <w:rPr>
          <w:iCs/>
        </w:rPr>
      </w:pPr>
      <w:proofErr w:type="gramStart"/>
      <w:r w:rsidRPr="009A641A">
        <w:rPr>
          <w:iCs/>
        </w:rPr>
        <w:t>f</w:t>
      </w:r>
      <w:proofErr w:type="gramEnd"/>
      <w:r w:rsidRPr="009A641A">
        <w:rPr>
          <w:iCs/>
        </w:rPr>
        <w:t>) állami vagyon hasznosítására irányuló korábbi – három évnél nem régebben lezárult – eljárásban hamis adatot szolgáltatott, és ezért az eljárásból kizárták</w:t>
      </w:r>
      <w:r w:rsidR="0016555C" w:rsidRPr="009A641A">
        <w:rPr>
          <w:iCs/>
        </w:rPr>
        <w:t>;</w:t>
      </w:r>
    </w:p>
    <w:p w14:paraId="2CE0586C" w14:textId="77777777" w:rsidR="0016555C" w:rsidRPr="009A641A" w:rsidRDefault="00D424A3" w:rsidP="009A641A">
      <w:pPr>
        <w:shd w:val="clear" w:color="auto" w:fill="FFFFFF"/>
        <w:ind w:left="284"/>
        <w:jc w:val="both"/>
        <w:rPr>
          <w:iCs/>
        </w:rPr>
      </w:pPr>
      <w:proofErr w:type="gramStart"/>
      <w:r w:rsidRPr="009A641A">
        <w:rPr>
          <w:iCs/>
        </w:rPr>
        <w:t>g</w:t>
      </w:r>
      <w:proofErr w:type="gramEnd"/>
      <w:r w:rsidRPr="009A641A">
        <w:rPr>
          <w:iCs/>
        </w:rPr>
        <w:t>) nem minősül a 2011. évi CXCVI. törvény 3. § 1. pontja szerinti átlátható szervezetnek</w:t>
      </w:r>
      <w:r w:rsidR="0016555C" w:rsidRPr="009A641A">
        <w:rPr>
          <w:iCs/>
        </w:rPr>
        <w:t>;</w:t>
      </w:r>
    </w:p>
    <w:p w14:paraId="06B43414" w14:textId="5232986A" w:rsidR="00AF6915" w:rsidRPr="009A641A" w:rsidRDefault="0016555C" w:rsidP="009A641A">
      <w:pPr>
        <w:shd w:val="clear" w:color="auto" w:fill="FFFFFF"/>
        <w:ind w:left="284"/>
        <w:jc w:val="both"/>
        <w:rPr>
          <w:iCs/>
        </w:rPr>
      </w:pPr>
      <w:proofErr w:type="gramStart"/>
      <w:r w:rsidRPr="009A641A">
        <w:rPr>
          <w:iCs/>
        </w:rPr>
        <w:t>h</w:t>
      </w:r>
      <w:proofErr w:type="gramEnd"/>
      <w:r w:rsidRPr="009A641A">
        <w:rPr>
          <w:iCs/>
        </w:rPr>
        <w:t xml:space="preserve">) MNV </w:t>
      </w:r>
      <w:proofErr w:type="spellStart"/>
      <w:r w:rsidRPr="009A641A">
        <w:rPr>
          <w:iCs/>
        </w:rPr>
        <w:t>Zrt-vel</w:t>
      </w:r>
      <w:proofErr w:type="spellEnd"/>
      <w:r w:rsidRPr="009A641A">
        <w:rPr>
          <w:iCs/>
        </w:rPr>
        <w:t xml:space="preserve"> és A</w:t>
      </w:r>
      <w:r w:rsidR="00DE677B" w:rsidRPr="009A641A">
        <w:rPr>
          <w:iCs/>
        </w:rPr>
        <w:t xml:space="preserve">jánlatkérővel </w:t>
      </w:r>
      <w:r w:rsidRPr="009A641A">
        <w:rPr>
          <w:iCs/>
        </w:rPr>
        <w:t>szemben az utóbbi három évben 60 napon túli lejárt tartozása volt.</w:t>
      </w:r>
      <w:r w:rsidR="00D424A3" w:rsidRPr="009A641A">
        <w:rPr>
          <w:iCs/>
        </w:rPr>
        <w:t xml:space="preserve"> </w:t>
      </w:r>
    </w:p>
    <w:p w14:paraId="2BA70975" w14:textId="77777777" w:rsidR="00074482" w:rsidRPr="009A641A" w:rsidRDefault="00074482" w:rsidP="009A641A"/>
    <w:p w14:paraId="4222A552" w14:textId="77777777" w:rsidR="00121D0D" w:rsidRPr="009A641A" w:rsidRDefault="0062028A" w:rsidP="009A641A">
      <w:pPr>
        <w:jc w:val="both"/>
        <w:rPr>
          <w:b/>
        </w:rPr>
      </w:pPr>
      <w:r w:rsidRPr="009A641A">
        <w:rPr>
          <w:b/>
        </w:rPr>
        <w:t xml:space="preserve">A fentiekre </w:t>
      </w:r>
      <w:r w:rsidR="00083DD4" w:rsidRPr="009A641A">
        <w:rPr>
          <w:b/>
        </w:rPr>
        <w:t xml:space="preserve">és a dokumentációban foglaltakra </w:t>
      </w:r>
      <w:r w:rsidRPr="009A641A">
        <w:rPr>
          <w:b/>
        </w:rPr>
        <w:t>tekintettel é</w:t>
      </w:r>
      <w:r w:rsidR="000C4802" w:rsidRPr="009A641A">
        <w:rPr>
          <w:b/>
        </w:rPr>
        <w:t xml:space="preserve">rvényes ajánlatot tehet </w:t>
      </w:r>
      <w:r w:rsidR="006631D1" w:rsidRPr="009A641A">
        <w:rPr>
          <w:b/>
        </w:rPr>
        <w:t xml:space="preserve">az </w:t>
      </w:r>
      <w:r w:rsidR="000C4802" w:rsidRPr="009A641A">
        <w:rPr>
          <w:b/>
        </w:rPr>
        <w:t>a pályázó</w:t>
      </w:r>
      <w:r w:rsidR="00F505F6" w:rsidRPr="009A641A">
        <w:rPr>
          <w:b/>
        </w:rPr>
        <w:t>, aki</w:t>
      </w:r>
    </w:p>
    <w:p w14:paraId="1E22494C" w14:textId="77777777" w:rsidR="00BE7029" w:rsidRPr="009A641A" w:rsidRDefault="00BE7029" w:rsidP="009A641A">
      <w:pPr>
        <w:jc w:val="both"/>
        <w:rPr>
          <w:b/>
        </w:rPr>
      </w:pPr>
    </w:p>
    <w:p w14:paraId="462D1022" w14:textId="1B629D0B" w:rsidR="003E400B" w:rsidRPr="009A641A" w:rsidRDefault="00F30A72" w:rsidP="009A641A">
      <w:pPr>
        <w:numPr>
          <w:ilvl w:val="0"/>
          <w:numId w:val="7"/>
        </w:numPr>
        <w:jc w:val="both"/>
      </w:pPr>
      <w:r w:rsidRPr="009A641A">
        <w:t>gazdasági tevékenység folytatására jogosult jogi személy</w:t>
      </w:r>
      <w:r w:rsidR="00944BEB" w:rsidRPr="009A641A">
        <w:t xml:space="preserve">, </w:t>
      </w:r>
      <w:r w:rsidRPr="009A641A">
        <w:t xml:space="preserve"> </w:t>
      </w:r>
    </w:p>
    <w:p w14:paraId="7D5C72FF" w14:textId="77777777" w:rsidR="00EF6CE3" w:rsidRPr="009A641A" w:rsidRDefault="00EF6CE3" w:rsidP="009A641A">
      <w:pPr>
        <w:numPr>
          <w:ilvl w:val="0"/>
          <w:numId w:val="7"/>
        </w:numPr>
      </w:pPr>
      <w:r w:rsidRPr="009A641A">
        <w:t xml:space="preserve">nem áll </w:t>
      </w:r>
      <w:r w:rsidR="0062028A" w:rsidRPr="009A641A">
        <w:t>csőd- vagy felszámolási eljárás, végelszámolás, önkormányzati adósságrendezési e</w:t>
      </w:r>
      <w:r w:rsidR="00E53E56" w:rsidRPr="009A641A">
        <w:t>ljárás alatt</w:t>
      </w:r>
      <w:r w:rsidR="00A53A96" w:rsidRPr="009A641A">
        <w:t>,</w:t>
      </w:r>
    </w:p>
    <w:p w14:paraId="51C4D2B3" w14:textId="77777777" w:rsidR="00644F01" w:rsidRPr="009A641A" w:rsidRDefault="00644F01" w:rsidP="009A641A">
      <w:pPr>
        <w:numPr>
          <w:ilvl w:val="0"/>
          <w:numId w:val="7"/>
        </w:numPr>
        <w:jc w:val="both"/>
      </w:pPr>
      <w:r w:rsidRPr="009A641A">
        <w:t>tevékenységét nem függesztették fel</w:t>
      </w:r>
      <w:r w:rsidR="00F505F6" w:rsidRPr="009A641A">
        <w:t>,</w:t>
      </w:r>
      <w:r w:rsidRPr="009A641A">
        <w:t xml:space="preserve"> </w:t>
      </w:r>
    </w:p>
    <w:p w14:paraId="0EFFB9D0" w14:textId="584ED561" w:rsidR="00237341" w:rsidRPr="009A641A" w:rsidRDefault="00237341" w:rsidP="009A641A">
      <w:pPr>
        <w:numPr>
          <w:ilvl w:val="0"/>
          <w:numId w:val="7"/>
        </w:numPr>
        <w:jc w:val="both"/>
      </w:pPr>
      <w:r w:rsidRPr="009A641A">
        <w:t xml:space="preserve">az adózás rendjéről szóló </w:t>
      </w:r>
      <w:r w:rsidR="0000039D" w:rsidRPr="009A641A">
        <w:t>t</w:t>
      </w:r>
      <w:r w:rsidRPr="009A641A">
        <w:t>örvény al</w:t>
      </w:r>
      <w:r w:rsidR="00A53A96" w:rsidRPr="009A641A">
        <w:t>a</w:t>
      </w:r>
      <w:r w:rsidRPr="009A641A">
        <w:t xml:space="preserve">pján 60 napnál régebben lejárt esedékességű </w:t>
      </w:r>
      <w:r w:rsidR="00A53A96" w:rsidRPr="009A641A">
        <w:t>köztartozása nincs,</w:t>
      </w:r>
    </w:p>
    <w:p w14:paraId="480E6397" w14:textId="2D4F77DE" w:rsidR="009D2DE1" w:rsidRPr="009A641A" w:rsidRDefault="000327CE" w:rsidP="009A641A">
      <w:pPr>
        <w:numPr>
          <w:ilvl w:val="0"/>
          <w:numId w:val="7"/>
        </w:numPr>
        <w:jc w:val="both"/>
      </w:pPr>
      <w:r w:rsidRPr="009A641A">
        <w:t xml:space="preserve">gazdasági, illetőleg szakmai tevékenységével kapcsolatban jogerős bírósági ítéletben megállapított </w:t>
      </w:r>
      <w:r w:rsidR="00526BE3" w:rsidRPr="009A641A">
        <w:t>bűncselekményt nem követett el,</w:t>
      </w:r>
    </w:p>
    <w:p w14:paraId="49365A99" w14:textId="74A9CB84" w:rsidR="0088090D" w:rsidRPr="009A641A" w:rsidRDefault="001247FA" w:rsidP="009A641A">
      <w:pPr>
        <w:numPr>
          <w:ilvl w:val="0"/>
          <w:numId w:val="7"/>
        </w:numPr>
        <w:jc w:val="both"/>
      </w:pPr>
      <w:r w:rsidRPr="009A641A">
        <w:t>az óvadék (</w:t>
      </w:r>
      <w:r w:rsidR="00327F53" w:rsidRPr="009A641A">
        <w:t>3 (három) havi bruttó bérleti díjnak megfelelő összeg</w:t>
      </w:r>
      <w:r w:rsidR="004D1B3B" w:rsidRPr="009A641A">
        <w:t xml:space="preserve">) átutalását a birtokbaadás napjáig vállalja </w:t>
      </w:r>
      <w:r w:rsidRPr="009A641A">
        <w:t xml:space="preserve">az Ajánlatkérő </w:t>
      </w:r>
      <w:r w:rsidR="00CE7901" w:rsidRPr="009A641A">
        <w:rPr>
          <w:b/>
        </w:rPr>
        <w:t xml:space="preserve">10032000-01425114 </w:t>
      </w:r>
      <w:r w:rsidRPr="009A641A">
        <w:t>számú számlájára, annak fedezetét és azonnali rendelkezésre állását a pályázat benyújtásakor igazolja,</w:t>
      </w:r>
    </w:p>
    <w:p w14:paraId="453E6C89" w14:textId="1DF22994" w:rsidR="00680E42" w:rsidRPr="009A641A" w:rsidRDefault="001247FA" w:rsidP="009A641A">
      <w:pPr>
        <w:pStyle w:val="Kzepeslista16jellszn1"/>
        <w:numPr>
          <w:ilvl w:val="0"/>
          <w:numId w:val="7"/>
        </w:numPr>
        <w:jc w:val="both"/>
      </w:pPr>
      <w:r w:rsidRPr="009A641A">
        <w:t>pályázati biztosíték (</w:t>
      </w:r>
      <w:r w:rsidR="00A1693E" w:rsidRPr="009A641A">
        <w:t>5</w:t>
      </w:r>
      <w:r w:rsidR="00734050" w:rsidRPr="009A641A">
        <w:t>.</w:t>
      </w:r>
      <w:r w:rsidR="00A1693E" w:rsidRPr="009A641A">
        <w:t>0</w:t>
      </w:r>
      <w:r w:rsidR="00461479" w:rsidRPr="009A641A">
        <w:t>00</w:t>
      </w:r>
      <w:r w:rsidR="00734050" w:rsidRPr="009A641A">
        <w:t>.</w:t>
      </w:r>
      <w:r w:rsidR="00461479" w:rsidRPr="009A641A">
        <w:t>000</w:t>
      </w:r>
      <w:r w:rsidRPr="009A641A">
        <w:t xml:space="preserve">,- </w:t>
      </w:r>
      <w:r w:rsidR="009840A5" w:rsidRPr="009A641A">
        <w:t>Ft</w:t>
      </w:r>
      <w:r w:rsidRPr="009A641A">
        <w:t xml:space="preserve">) összegét Ajánlatkérő </w:t>
      </w:r>
      <w:r w:rsidR="00CE7901" w:rsidRPr="009A641A">
        <w:rPr>
          <w:b/>
        </w:rPr>
        <w:t xml:space="preserve">10032000-01425114 </w:t>
      </w:r>
      <w:r w:rsidR="00CE7901" w:rsidRPr="009A641A">
        <w:t>szám</w:t>
      </w:r>
      <w:r w:rsidRPr="009A641A">
        <w:t xml:space="preserve">ú, a </w:t>
      </w:r>
      <w:r w:rsidR="00BA5CA2" w:rsidRPr="009A641A">
        <w:t>Magyar Államkincstárnál</w:t>
      </w:r>
      <w:r w:rsidR="0043059E" w:rsidRPr="009A641A">
        <w:t xml:space="preserve"> </w:t>
      </w:r>
      <w:r w:rsidRPr="009A641A">
        <w:t xml:space="preserve">vezetett számlájára – legkésőbb a pályázat beadásának napjáig – megfizette, </w:t>
      </w:r>
    </w:p>
    <w:p w14:paraId="06D68C27" w14:textId="77777777" w:rsidR="00903ECD" w:rsidRPr="009A641A" w:rsidRDefault="00903ECD" w:rsidP="009A641A">
      <w:pPr>
        <w:jc w:val="both"/>
      </w:pPr>
    </w:p>
    <w:p w14:paraId="6FCB7979" w14:textId="77777777" w:rsidR="00F505F6" w:rsidRPr="009A641A" w:rsidRDefault="00F505F6" w:rsidP="009A641A">
      <w:pPr>
        <w:pStyle w:val="Default"/>
        <w:numPr>
          <w:ilvl w:val="0"/>
          <w:numId w:val="7"/>
        </w:numPr>
        <w:jc w:val="both"/>
        <w:rPr>
          <w:color w:val="auto"/>
        </w:rPr>
      </w:pPr>
      <w:r w:rsidRPr="009A641A">
        <w:rPr>
          <w:color w:val="auto"/>
        </w:rPr>
        <w:lastRenderedPageBreak/>
        <w:t>gazdálkodó szervezetben vagy gazdasági társaságban vezető tisztség betöltését kizáró foglalkozástól eltiltás hatálya alatt nem áll, illetve akinek tevékenységét a jogi személlyel szemben alkalmazható büntetőjogi intézkedésekről szóló 2001. évi CIV. törvény 5. § (2) bekezdése alapján a bíróság jogerős ítéletében nem korlátozta,</w:t>
      </w:r>
    </w:p>
    <w:p w14:paraId="61FC7B45" w14:textId="64F3E9CF" w:rsidR="0048708B" w:rsidRPr="009A641A" w:rsidRDefault="00D21583" w:rsidP="009A641A">
      <w:pPr>
        <w:pStyle w:val="Default"/>
        <w:numPr>
          <w:ilvl w:val="0"/>
          <w:numId w:val="7"/>
        </w:numPr>
        <w:jc w:val="both"/>
        <w:rPr>
          <w:color w:val="auto"/>
        </w:rPr>
      </w:pPr>
      <w:r w:rsidRPr="009A641A">
        <w:rPr>
          <w:color w:val="auto"/>
        </w:rPr>
        <w:t xml:space="preserve">akivel szemben nem áll fenn, hogy </w:t>
      </w:r>
      <w:r w:rsidR="0048708B" w:rsidRPr="009A641A">
        <w:rPr>
          <w:color w:val="auto"/>
        </w:rPr>
        <w:t xml:space="preserve">állami vagyon hasznosítására irányuló korábbi – három évnél nem régebben lezárult – eljárásban hamis adatot szolgáltatott, </w:t>
      </w:r>
      <w:r w:rsidR="00BA5CA2" w:rsidRPr="009A641A">
        <w:rPr>
          <w:color w:val="auto"/>
        </w:rPr>
        <w:t>és ezért az eljárásból kizárták,</w:t>
      </w:r>
    </w:p>
    <w:p w14:paraId="2BB3E158" w14:textId="4DBA2016" w:rsidR="003276B8" w:rsidRPr="009A641A" w:rsidRDefault="00EA47B3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>a 2011. évi CXCVI. törvény 3. § 1. pontja szerinti átlátható szervezetnek minősül</w:t>
      </w:r>
      <w:r w:rsidR="003276B8" w:rsidRPr="009A641A">
        <w:rPr>
          <w:rFonts w:ascii="Times New Roman" w:hAnsi="Times New Roman" w:cs="Times New Roman"/>
          <w:sz w:val="24"/>
          <w:szCs w:val="24"/>
        </w:rPr>
        <w:t>,</w:t>
      </w:r>
    </w:p>
    <w:p w14:paraId="169C2603" w14:textId="6D3409DE" w:rsidR="00EA47B3" w:rsidRPr="009A641A" w:rsidRDefault="00640CB5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 xml:space="preserve">MNV </w:t>
      </w:r>
      <w:proofErr w:type="spellStart"/>
      <w:r w:rsidRPr="009A641A">
        <w:rPr>
          <w:rFonts w:ascii="Times New Roman" w:hAnsi="Times New Roman" w:cs="Times New Roman"/>
          <w:sz w:val="24"/>
          <w:szCs w:val="24"/>
        </w:rPr>
        <w:t>Zrt</w:t>
      </w:r>
      <w:r w:rsidR="00EA47B3" w:rsidRPr="009A641A">
        <w:rPr>
          <w:rFonts w:ascii="Times New Roman" w:hAnsi="Times New Roman" w:cs="Times New Roman"/>
          <w:sz w:val="24"/>
          <w:szCs w:val="24"/>
        </w:rPr>
        <w:t>-vel</w:t>
      </w:r>
      <w:proofErr w:type="spellEnd"/>
      <w:r w:rsidR="00EA47B3" w:rsidRPr="009A641A">
        <w:rPr>
          <w:rFonts w:ascii="Times New Roman" w:hAnsi="Times New Roman" w:cs="Times New Roman"/>
          <w:sz w:val="24"/>
          <w:szCs w:val="24"/>
        </w:rPr>
        <w:t xml:space="preserve"> és A</w:t>
      </w:r>
      <w:r w:rsidR="00B909F9" w:rsidRPr="009A641A">
        <w:rPr>
          <w:rFonts w:ascii="Times New Roman" w:hAnsi="Times New Roman" w:cs="Times New Roman"/>
          <w:sz w:val="24"/>
          <w:szCs w:val="24"/>
        </w:rPr>
        <w:t>jánlatkérőve</w:t>
      </w:r>
      <w:r w:rsidR="00EA47B3" w:rsidRPr="009A641A">
        <w:rPr>
          <w:rFonts w:ascii="Times New Roman" w:hAnsi="Times New Roman" w:cs="Times New Roman"/>
          <w:sz w:val="24"/>
          <w:szCs w:val="24"/>
        </w:rPr>
        <w:t xml:space="preserve">l szemben lejárt </w:t>
      </w:r>
      <w:r w:rsidR="00E80D28" w:rsidRPr="009A641A">
        <w:rPr>
          <w:rFonts w:ascii="Times New Roman" w:hAnsi="Times New Roman" w:cs="Times New Roman"/>
          <w:sz w:val="24"/>
          <w:szCs w:val="24"/>
        </w:rPr>
        <w:t xml:space="preserve">utóbbi három évben 60 napon túli </w:t>
      </w:r>
      <w:r w:rsidR="00EA47B3" w:rsidRPr="009A641A">
        <w:rPr>
          <w:rFonts w:ascii="Times New Roman" w:hAnsi="Times New Roman" w:cs="Times New Roman"/>
          <w:sz w:val="24"/>
          <w:szCs w:val="24"/>
        </w:rPr>
        <w:t xml:space="preserve">tartozása </w:t>
      </w:r>
      <w:r w:rsidR="00D21583" w:rsidRPr="009A641A">
        <w:rPr>
          <w:rFonts w:ascii="Times New Roman" w:hAnsi="Times New Roman" w:cs="Times New Roman"/>
          <w:sz w:val="24"/>
          <w:szCs w:val="24"/>
        </w:rPr>
        <w:t>nem áll</w:t>
      </w:r>
      <w:r w:rsidR="00E80D28" w:rsidRPr="009A641A">
        <w:rPr>
          <w:rFonts w:ascii="Times New Roman" w:hAnsi="Times New Roman" w:cs="Times New Roman"/>
          <w:sz w:val="24"/>
          <w:szCs w:val="24"/>
        </w:rPr>
        <w:t>t</w:t>
      </w:r>
      <w:r w:rsidR="00D21583" w:rsidRPr="009A641A">
        <w:rPr>
          <w:rFonts w:ascii="Times New Roman" w:hAnsi="Times New Roman" w:cs="Times New Roman"/>
          <w:sz w:val="24"/>
          <w:szCs w:val="24"/>
        </w:rPr>
        <w:t xml:space="preserve"> fenn</w:t>
      </w:r>
      <w:r w:rsidR="00EA47B3" w:rsidRPr="009A641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BE29B8" w14:textId="77777777" w:rsidR="00B909F9" w:rsidRPr="009A641A" w:rsidRDefault="00B909F9" w:rsidP="009A641A">
      <w:pPr>
        <w:jc w:val="both"/>
      </w:pPr>
    </w:p>
    <w:p w14:paraId="4ACF6DF2" w14:textId="6654FB1E" w:rsidR="00C10CD5" w:rsidRPr="009A641A" w:rsidRDefault="00A71EFF" w:rsidP="009A641A">
      <w:pPr>
        <w:jc w:val="both"/>
      </w:pPr>
      <w:r w:rsidRPr="009A641A">
        <w:t xml:space="preserve">B) </w:t>
      </w:r>
      <w:r w:rsidR="003A5FA3" w:rsidRPr="009A641A">
        <w:t>Pályázó</w:t>
      </w:r>
      <w:r w:rsidR="00640CB5" w:rsidRPr="009A641A">
        <w:t xml:space="preserve"> gazdasági és</w:t>
      </w:r>
      <w:r w:rsidR="003A5FA3" w:rsidRPr="009A641A">
        <w:t xml:space="preserve"> pén</w:t>
      </w:r>
      <w:r w:rsidRPr="009A641A">
        <w:t>zügyi alkalmasságának igazolása</w:t>
      </w:r>
      <w:r w:rsidR="003A5FA3" w:rsidRPr="009A641A">
        <w:t>:</w:t>
      </w:r>
    </w:p>
    <w:p w14:paraId="011C231B" w14:textId="1144F11A" w:rsidR="003C77AF" w:rsidRPr="009A641A" w:rsidRDefault="003C77AF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>számlavezető pénzügyi intézménytől származó igazolása alapján Pályázó számláján 1 éven belül 60 napot meghaladó sorban állás vagy tartozás nem fordult elő,</w:t>
      </w:r>
    </w:p>
    <w:p w14:paraId="5146B262" w14:textId="77777777" w:rsidR="003A5FA3" w:rsidRPr="009A641A" w:rsidRDefault="003A5FA3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 xml:space="preserve">Pályázó </w:t>
      </w:r>
      <w:proofErr w:type="spellStart"/>
      <w:r w:rsidRPr="009A641A">
        <w:rPr>
          <w:rFonts w:ascii="Times New Roman" w:hAnsi="Times New Roman" w:cs="Times New Roman"/>
          <w:sz w:val="24"/>
          <w:szCs w:val="24"/>
        </w:rPr>
        <w:t>vendéglátóipari</w:t>
      </w:r>
      <w:proofErr w:type="spellEnd"/>
      <w:r w:rsidRPr="009A641A">
        <w:rPr>
          <w:rFonts w:ascii="Times New Roman" w:hAnsi="Times New Roman" w:cs="Times New Roman"/>
          <w:sz w:val="24"/>
          <w:szCs w:val="24"/>
        </w:rPr>
        <w:t xml:space="preserve"> tevékenységből származó nettó árbevétele az utolsó lezárt </w:t>
      </w:r>
      <w:r w:rsidR="00A71EFF" w:rsidRPr="009A641A">
        <w:rPr>
          <w:rFonts w:ascii="Times New Roman" w:hAnsi="Times New Roman" w:cs="Times New Roman"/>
          <w:sz w:val="24"/>
          <w:szCs w:val="24"/>
        </w:rPr>
        <w:t xml:space="preserve">üzleti </w:t>
      </w:r>
      <w:r w:rsidRPr="009A641A">
        <w:rPr>
          <w:rFonts w:ascii="Times New Roman" w:hAnsi="Times New Roman" w:cs="Times New Roman"/>
          <w:sz w:val="24"/>
          <w:szCs w:val="24"/>
        </w:rPr>
        <w:t>évben haladja meg a nettó 250 millió forintot;</w:t>
      </w:r>
    </w:p>
    <w:p w14:paraId="20362C53" w14:textId="4F311076" w:rsidR="003A5FA3" w:rsidRPr="009A641A" w:rsidRDefault="003A5FA3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 xml:space="preserve">Pályázó adózás előtti nyeresége az utolsó lezárt </w:t>
      </w:r>
      <w:r w:rsidR="00A71EFF" w:rsidRPr="009A641A">
        <w:rPr>
          <w:rFonts w:ascii="Times New Roman" w:hAnsi="Times New Roman" w:cs="Times New Roman"/>
          <w:sz w:val="24"/>
          <w:szCs w:val="24"/>
        </w:rPr>
        <w:t xml:space="preserve">üzleti </w:t>
      </w:r>
      <w:r w:rsidRPr="009A641A">
        <w:rPr>
          <w:rFonts w:ascii="Times New Roman" w:hAnsi="Times New Roman" w:cs="Times New Roman"/>
          <w:sz w:val="24"/>
          <w:szCs w:val="24"/>
        </w:rPr>
        <w:t>évben haladja meg a 25 millió forintot;</w:t>
      </w:r>
    </w:p>
    <w:p w14:paraId="4E8B11FC" w14:textId="77777777" w:rsidR="00A71EFF" w:rsidRPr="009A641A" w:rsidRDefault="00A71EFF" w:rsidP="009A641A">
      <w:pPr>
        <w:jc w:val="both"/>
      </w:pPr>
    </w:p>
    <w:p w14:paraId="472BBC82" w14:textId="721B4658" w:rsidR="003A5FA3" w:rsidRPr="009A641A" w:rsidRDefault="003C77AF" w:rsidP="009A641A">
      <w:pPr>
        <w:jc w:val="both"/>
      </w:pPr>
      <w:r w:rsidRPr="009A641A">
        <w:t>C</w:t>
      </w:r>
      <w:r w:rsidR="00A71EFF" w:rsidRPr="009A641A">
        <w:t xml:space="preserve">) </w:t>
      </w:r>
      <w:r w:rsidR="00640CB5" w:rsidRPr="009A641A">
        <w:t>Gazdasági és p</w:t>
      </w:r>
      <w:r w:rsidR="003A5FA3" w:rsidRPr="009A641A">
        <w:t>énzügyi alkalmasságának igazolására Pályázó köteles az általa megajánlott bruttó bérleti díj alapján számított óvadék teljes összegé</w:t>
      </w:r>
      <w:r w:rsidR="007B1A43" w:rsidRPr="009A641A">
        <w:t>t</w:t>
      </w:r>
      <w:r w:rsidR="003A5FA3" w:rsidRPr="009A641A">
        <w:t>, a Kiíró rendelkezésére bocsátani:</w:t>
      </w:r>
    </w:p>
    <w:p w14:paraId="73EB8F9B" w14:textId="77777777" w:rsidR="003A5FA3" w:rsidRPr="009A641A" w:rsidRDefault="003A5FA3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 xml:space="preserve">vagy a számláját vezető pénzintézet igazolását, amely szerint a fizetendő óvadék teljes összege a Pályázó rendelkezésére áll, azt elkülönítették és az kizárólag a Pályázó pályázat nyertessége esetén a Kiíró részére történő </w:t>
      </w:r>
      <w:proofErr w:type="gramStart"/>
      <w:r w:rsidRPr="009A641A">
        <w:rPr>
          <w:rFonts w:ascii="Times New Roman" w:hAnsi="Times New Roman" w:cs="Times New Roman"/>
          <w:sz w:val="24"/>
          <w:szCs w:val="24"/>
        </w:rPr>
        <w:t>óvadék fizetésre</w:t>
      </w:r>
      <w:proofErr w:type="gramEnd"/>
      <w:r w:rsidRPr="009A641A">
        <w:rPr>
          <w:rFonts w:ascii="Times New Roman" w:hAnsi="Times New Roman" w:cs="Times New Roman"/>
          <w:sz w:val="24"/>
          <w:szCs w:val="24"/>
        </w:rPr>
        <w:t xml:space="preserve"> használható fel,</w:t>
      </w:r>
    </w:p>
    <w:p w14:paraId="4E854A60" w14:textId="7463FE32" w:rsidR="00E85B34" w:rsidRPr="009A641A" w:rsidRDefault="003A5FA3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 xml:space="preserve">vagy egy </w:t>
      </w:r>
      <w:r w:rsidR="0016555C" w:rsidRPr="009A641A">
        <w:rPr>
          <w:rFonts w:ascii="Times New Roman" w:hAnsi="Times New Roman" w:cs="Times New Roman"/>
          <w:sz w:val="24"/>
          <w:szCs w:val="24"/>
        </w:rPr>
        <w:t>Magyarországon üzleti tevékenységet engedéllyel folytató</w:t>
      </w:r>
      <w:r w:rsidRPr="009A641A">
        <w:rPr>
          <w:rFonts w:ascii="Times New Roman" w:hAnsi="Times New Roman" w:cs="Times New Roman"/>
          <w:sz w:val="24"/>
          <w:szCs w:val="24"/>
        </w:rPr>
        <w:t xml:space="preserve"> pénzintézet által a Kiíró javára kiállított garanciavállalási nyilatkozatot, amely szerint a pénzintézetnek tudomása van a Pályázó ajánlatáról és a pénzintézet a Pályázó pályázaton való nyertessége esetén feltétlen és visszavonhatatlan garanciát vállal a Pályázó által megajánlott bérleti díj alapján szám</w:t>
      </w:r>
      <w:r w:rsidR="00433FB6" w:rsidRPr="009A641A">
        <w:rPr>
          <w:rFonts w:ascii="Times New Roman" w:hAnsi="Times New Roman" w:cs="Times New Roman"/>
          <w:sz w:val="24"/>
          <w:szCs w:val="24"/>
        </w:rPr>
        <w:t xml:space="preserve">ított óvadék teljes összegének a birtokbaadás napjáig </w:t>
      </w:r>
      <w:r w:rsidRPr="009A641A">
        <w:rPr>
          <w:rFonts w:ascii="Times New Roman" w:hAnsi="Times New Roman" w:cs="Times New Roman"/>
          <w:sz w:val="24"/>
          <w:szCs w:val="24"/>
        </w:rPr>
        <w:t>a Kiíró részére történő kifizetéséért.</w:t>
      </w:r>
    </w:p>
    <w:p w14:paraId="72582FC5" w14:textId="77777777" w:rsidR="003A5FA3" w:rsidRPr="009A641A" w:rsidRDefault="003A5FA3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>Az igazolás vagy a garanciavállalási nyilatkozat legalább az ajánlati kötöttség időtartamára érvényes kell, legyen.</w:t>
      </w:r>
    </w:p>
    <w:p w14:paraId="19BB500C" w14:textId="77777777" w:rsidR="00D62AF7" w:rsidRPr="009A641A" w:rsidRDefault="00D62AF7" w:rsidP="009A641A">
      <w:pPr>
        <w:jc w:val="both"/>
      </w:pPr>
    </w:p>
    <w:p w14:paraId="575716C6" w14:textId="49888D41" w:rsidR="003C77AF" w:rsidRPr="009A641A" w:rsidRDefault="003C77AF" w:rsidP="009A641A">
      <w:pPr>
        <w:jc w:val="both"/>
      </w:pPr>
      <w:r w:rsidRPr="009A641A">
        <w:t>D</w:t>
      </w:r>
      <w:r w:rsidR="00D62AF7" w:rsidRPr="009A641A">
        <w:t xml:space="preserve">) </w:t>
      </w:r>
      <w:r w:rsidR="00C10CD5" w:rsidRPr="009A641A">
        <w:t>Pályázó m</w:t>
      </w:r>
      <w:r w:rsidR="00D62AF7" w:rsidRPr="009A641A">
        <w:t xml:space="preserve">űszaki, </w:t>
      </w:r>
      <w:r w:rsidR="00445AF5" w:rsidRPr="009A641A">
        <w:t xml:space="preserve">illetve </w:t>
      </w:r>
      <w:r w:rsidR="00D62AF7" w:rsidRPr="009A641A">
        <w:t>szakmai alkalmasság</w:t>
      </w:r>
      <w:r w:rsidR="00C10CD5" w:rsidRPr="009A641A">
        <w:t>ának</w:t>
      </w:r>
      <w:r w:rsidR="00D62AF7" w:rsidRPr="009A641A">
        <w:t xml:space="preserve"> igazolása: </w:t>
      </w:r>
    </w:p>
    <w:p w14:paraId="63F975D5" w14:textId="01B8A78D" w:rsidR="00D62AF7" w:rsidRPr="009A641A" w:rsidRDefault="0025384C" w:rsidP="009A641A">
      <w:pPr>
        <w:jc w:val="both"/>
      </w:pPr>
      <w:r w:rsidRPr="009A641A">
        <w:t xml:space="preserve">D1) </w:t>
      </w:r>
      <w:proofErr w:type="gramStart"/>
      <w:r w:rsidR="00D62AF7" w:rsidRPr="009A641A">
        <w:t>A</w:t>
      </w:r>
      <w:proofErr w:type="gramEnd"/>
      <w:r w:rsidR="00D62AF7" w:rsidRPr="009A641A">
        <w:t xml:space="preserve"> pályázó – elmúlt 3 év</w:t>
      </w:r>
      <w:r w:rsidR="003C77AF" w:rsidRPr="009A641A">
        <w:t>ben végzett</w:t>
      </w:r>
      <w:r w:rsidR="00D62AF7" w:rsidRPr="009A641A">
        <w:t xml:space="preserve"> – konyha</w:t>
      </w:r>
      <w:r w:rsidR="003C77AF" w:rsidRPr="009A641A">
        <w:t xml:space="preserve"> és/vagy</w:t>
      </w:r>
      <w:r w:rsidR="00D62AF7" w:rsidRPr="009A641A">
        <w:t xml:space="preserve"> étterem üzemeltetésére vonatkozó </w:t>
      </w:r>
      <w:r w:rsidR="00E12357" w:rsidRPr="009A641A">
        <w:t xml:space="preserve">– szerződést kötő másik fél által </w:t>
      </w:r>
      <w:r w:rsidR="003C77AF" w:rsidRPr="009A641A">
        <w:t xml:space="preserve">igazolt </w:t>
      </w:r>
      <w:r w:rsidR="00E12357" w:rsidRPr="009A641A">
        <w:t xml:space="preserve">– </w:t>
      </w:r>
      <w:r w:rsidR="00D62AF7" w:rsidRPr="009A641A">
        <w:t xml:space="preserve">referenciái. </w:t>
      </w:r>
      <w:r w:rsidR="003C77AF" w:rsidRPr="009A641A">
        <w:t xml:space="preserve">A referenciaigazolásnak az alábbi adatokat kell tartalmaznia: </w:t>
      </w:r>
    </w:p>
    <w:p w14:paraId="742A5A72" w14:textId="0C14DB56" w:rsidR="00D62AF7" w:rsidRPr="009A641A" w:rsidRDefault="00D62AF7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>A szolgáltatás helyszíne</w:t>
      </w:r>
      <w:r w:rsidR="003C77AF" w:rsidRPr="009A641A">
        <w:rPr>
          <w:rFonts w:ascii="Times New Roman" w:hAnsi="Times New Roman" w:cs="Times New Roman"/>
          <w:sz w:val="24"/>
          <w:szCs w:val="24"/>
        </w:rPr>
        <w:t>,</w:t>
      </w:r>
      <w:r w:rsidRPr="009A64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DCC11A" w14:textId="77777777" w:rsidR="00D62AF7" w:rsidRPr="009A641A" w:rsidRDefault="00D62AF7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>A szolgáltatás jellege: nyílt/zárt üzemű,</w:t>
      </w:r>
    </w:p>
    <w:p w14:paraId="0AE8B553" w14:textId="77777777" w:rsidR="00D62AF7" w:rsidRPr="009A641A" w:rsidRDefault="00D62AF7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>A naponta kiszolgált vendégek megközelítő száma,</w:t>
      </w:r>
    </w:p>
    <w:p w14:paraId="763853B7" w14:textId="059FE4B9" w:rsidR="00E12357" w:rsidRPr="009A641A" w:rsidRDefault="00D62AF7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>A szolgáltatás eddigi időtartama (</w:t>
      </w:r>
      <w:r w:rsidR="007B1A43" w:rsidRPr="009A641A">
        <w:rPr>
          <w:rFonts w:ascii="Times New Roman" w:hAnsi="Times New Roman" w:cs="Times New Roman"/>
          <w:sz w:val="24"/>
          <w:szCs w:val="24"/>
        </w:rPr>
        <w:t xml:space="preserve">hónapra </w:t>
      </w:r>
      <w:r w:rsidRPr="009A641A">
        <w:rPr>
          <w:rFonts w:ascii="Times New Roman" w:hAnsi="Times New Roman" w:cs="Times New Roman"/>
          <w:sz w:val="24"/>
          <w:szCs w:val="24"/>
        </w:rPr>
        <w:t>kerekítve)</w:t>
      </w:r>
      <w:r w:rsidR="005C7475" w:rsidRPr="009A641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540BC3A" w14:textId="54BD68AB" w:rsidR="005C7475" w:rsidRPr="009A641A" w:rsidRDefault="005C7475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>A referencia egység ét- és itallapj</w:t>
      </w:r>
      <w:r w:rsidR="003C77AF" w:rsidRPr="009A641A">
        <w:rPr>
          <w:rFonts w:ascii="Times New Roman" w:hAnsi="Times New Roman" w:cs="Times New Roman"/>
          <w:sz w:val="24"/>
          <w:szCs w:val="24"/>
        </w:rPr>
        <w:t>a</w:t>
      </w:r>
      <w:r w:rsidRPr="009A641A">
        <w:rPr>
          <w:rFonts w:ascii="Times New Roman" w:hAnsi="Times New Roman" w:cs="Times New Roman"/>
          <w:sz w:val="24"/>
          <w:szCs w:val="24"/>
        </w:rPr>
        <w:t>,</w:t>
      </w:r>
    </w:p>
    <w:p w14:paraId="4A229791" w14:textId="00EA0584" w:rsidR="00E12357" w:rsidRPr="009A641A" w:rsidRDefault="00E12357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>Nyilatkozat arról, hogy a teljesítés az előírásoknak és a szerződésnek megfelelően történt.</w:t>
      </w:r>
    </w:p>
    <w:p w14:paraId="7F73637C" w14:textId="77777777" w:rsidR="0025384C" w:rsidRPr="009A641A" w:rsidRDefault="0025384C" w:rsidP="009A641A"/>
    <w:p w14:paraId="25387712" w14:textId="56EFDC99" w:rsidR="0025384C" w:rsidRPr="009A641A" w:rsidRDefault="0025384C" w:rsidP="009A641A">
      <w:pPr>
        <w:jc w:val="both"/>
      </w:pPr>
      <w:r w:rsidRPr="009A641A">
        <w:t>D2) Annak a</w:t>
      </w:r>
      <w:r w:rsidR="00213316" w:rsidRPr="009A641A">
        <w:t>z 1 fő vendéglátó-üzletvezető képzettséggel rendelkező</w:t>
      </w:r>
      <w:r w:rsidRPr="009A641A">
        <w:t xml:space="preserve"> szakembernek a megnevezése, képzettsége, szakmai tapasztalata ismertetése saját kezűleg aláírt szakmai önéletrajz és a képzettséget/végzettséget igazoló dokumentum másolatának csatolásával, akit a pályázó be kíván vonni a teljesítésbe. </w:t>
      </w:r>
    </w:p>
    <w:p w14:paraId="023CC1EA" w14:textId="77777777" w:rsidR="0025384C" w:rsidRPr="009A641A" w:rsidRDefault="0025384C" w:rsidP="009A641A">
      <w:pPr>
        <w:jc w:val="both"/>
      </w:pPr>
      <w:r w:rsidRPr="009A641A">
        <w:lastRenderedPageBreak/>
        <w:t>A szakmai önéletrajznak minimálisan a személyes adatokat, a képzettségre és végzettségre vonatkozó információkat, továbbá a szakmai tapasztalatot kell megadni. A szakmai önéletrajz részletesen – dátumokkal (év/hó) – térjen ki a szakember által megszerzett szakmai tapasztalatra.</w:t>
      </w:r>
    </w:p>
    <w:p w14:paraId="1908A9C1" w14:textId="77777777" w:rsidR="0025384C" w:rsidRPr="009A641A" w:rsidRDefault="0025384C" w:rsidP="009A641A">
      <w:pPr>
        <w:jc w:val="both"/>
      </w:pPr>
    </w:p>
    <w:p w14:paraId="71C44DF7" w14:textId="08BFD58E" w:rsidR="0025384C" w:rsidRPr="009A641A" w:rsidRDefault="0025384C" w:rsidP="009A641A">
      <w:pPr>
        <w:jc w:val="both"/>
      </w:pPr>
      <w:r w:rsidRPr="009A641A">
        <w:t xml:space="preserve">D3) Alkalmatlan a pályázó, ha nem rendelkezik: </w:t>
      </w:r>
    </w:p>
    <w:p w14:paraId="5AB901F9" w14:textId="1795254B" w:rsidR="0025384C" w:rsidRPr="009A641A" w:rsidRDefault="0025384C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>legalább 1 db</w:t>
      </w:r>
      <w:r w:rsidR="00667E2D" w:rsidRPr="009A641A">
        <w:rPr>
          <w:rFonts w:ascii="Times New Roman" w:hAnsi="Times New Roman" w:cs="Times New Roman"/>
          <w:sz w:val="24"/>
          <w:szCs w:val="24"/>
        </w:rPr>
        <w:t xml:space="preserve">, </w:t>
      </w:r>
      <w:r w:rsidRPr="009A641A">
        <w:rPr>
          <w:rFonts w:ascii="Times New Roman" w:hAnsi="Times New Roman" w:cs="Times New Roman"/>
          <w:sz w:val="24"/>
          <w:szCs w:val="24"/>
        </w:rPr>
        <w:t xml:space="preserve">legalább 12 hónapon keresztül folyamatosan teljesített, </w:t>
      </w:r>
      <w:proofErr w:type="spellStart"/>
      <w:r w:rsidR="00667E2D" w:rsidRPr="009A641A">
        <w:rPr>
          <w:rFonts w:ascii="Times New Roman" w:hAnsi="Times New Roman" w:cs="Times New Roman"/>
          <w:sz w:val="24"/>
          <w:szCs w:val="24"/>
        </w:rPr>
        <w:t>vendéglátóipari</w:t>
      </w:r>
      <w:proofErr w:type="spellEnd"/>
      <w:r w:rsidR="00667E2D" w:rsidRPr="009A641A">
        <w:rPr>
          <w:rFonts w:ascii="Times New Roman" w:hAnsi="Times New Roman" w:cs="Times New Roman"/>
          <w:sz w:val="24"/>
          <w:szCs w:val="24"/>
        </w:rPr>
        <w:t xml:space="preserve"> egység bérletére </w:t>
      </w:r>
      <w:r w:rsidRPr="009A641A">
        <w:rPr>
          <w:rFonts w:ascii="Times New Roman" w:hAnsi="Times New Roman" w:cs="Times New Roman"/>
          <w:sz w:val="24"/>
          <w:szCs w:val="24"/>
        </w:rPr>
        <w:t>vonatkozó igazolással alátámasztott referenciával.</w:t>
      </w:r>
    </w:p>
    <w:p w14:paraId="7C651059" w14:textId="21370BF6" w:rsidR="0025384C" w:rsidRPr="009A641A" w:rsidRDefault="0025384C" w:rsidP="009A641A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hAnsi="Times New Roman" w:cs="Times New Roman"/>
          <w:sz w:val="24"/>
          <w:szCs w:val="24"/>
        </w:rPr>
        <w:t>legalább 1 fő</w:t>
      </w:r>
      <w:r w:rsidR="00667E2D" w:rsidRPr="009A641A">
        <w:rPr>
          <w:rFonts w:ascii="Times New Roman" w:hAnsi="Times New Roman" w:cs="Times New Roman"/>
          <w:sz w:val="24"/>
          <w:szCs w:val="24"/>
        </w:rPr>
        <w:t xml:space="preserve"> </w:t>
      </w:r>
      <w:r w:rsidR="008E234C" w:rsidRPr="009A641A">
        <w:rPr>
          <w:rFonts w:ascii="Times New Roman" w:hAnsi="Times New Roman" w:cs="Times New Roman"/>
          <w:sz w:val="24"/>
          <w:szCs w:val="24"/>
        </w:rPr>
        <w:t>vendéglátó-</w:t>
      </w:r>
      <w:r w:rsidR="00667E2D" w:rsidRPr="009A641A">
        <w:rPr>
          <w:rFonts w:ascii="Times New Roman" w:hAnsi="Times New Roman" w:cs="Times New Roman"/>
          <w:sz w:val="24"/>
          <w:szCs w:val="24"/>
        </w:rPr>
        <w:t>üzletvezető képzettséggel rendelkező szakemberrel</w:t>
      </w:r>
      <w:r w:rsidR="008E234C" w:rsidRPr="009A641A">
        <w:rPr>
          <w:rFonts w:ascii="Times New Roman" w:hAnsi="Times New Roman" w:cs="Times New Roman"/>
          <w:sz w:val="24"/>
          <w:szCs w:val="24"/>
        </w:rPr>
        <w:t>, aki minimálisan 24 hónap vendéglátó-üzletvezetői szakmai tapasztalattal rendelkezik.</w:t>
      </w:r>
    </w:p>
    <w:p w14:paraId="3C2D898F" w14:textId="53BB1621" w:rsidR="003A5FA3" w:rsidRPr="009A641A" w:rsidRDefault="003A5FA3" w:rsidP="009A641A">
      <w:pPr>
        <w:jc w:val="both"/>
      </w:pPr>
    </w:p>
    <w:p w14:paraId="7C158481" w14:textId="0BA8BF0D" w:rsidR="00C10CD5" w:rsidRPr="009A641A" w:rsidRDefault="003C77AF" w:rsidP="009A641A">
      <w:pPr>
        <w:jc w:val="both"/>
      </w:pPr>
      <w:r w:rsidRPr="009A641A">
        <w:t>F</w:t>
      </w:r>
      <w:r w:rsidR="00C10CD5" w:rsidRPr="009A641A">
        <w:t>) Pályázó ajánlatához a beadási határidő lejártától számított 90 napig kötve van.</w:t>
      </w:r>
    </w:p>
    <w:p w14:paraId="6B096C18" w14:textId="77777777" w:rsidR="00256AE0" w:rsidRPr="009A641A" w:rsidRDefault="00256AE0" w:rsidP="009A641A">
      <w:pPr>
        <w:jc w:val="both"/>
      </w:pPr>
    </w:p>
    <w:p w14:paraId="7CBF6898" w14:textId="6CAC4144" w:rsidR="00256AE0" w:rsidRPr="009A641A" w:rsidRDefault="002B287C" w:rsidP="009A641A">
      <w:pPr>
        <w:suppressAutoHyphens/>
        <w:jc w:val="both"/>
        <w:rPr>
          <w:rFonts w:eastAsia="Calibri"/>
          <w:lang w:eastAsia="ar-SA"/>
        </w:rPr>
      </w:pPr>
      <w:r w:rsidRPr="009A641A">
        <w:rPr>
          <w:rFonts w:eastAsia="Calibri"/>
          <w:lang w:eastAsia="ar-SA"/>
        </w:rPr>
        <w:t xml:space="preserve">G) </w:t>
      </w:r>
      <w:r w:rsidR="00256AE0" w:rsidRPr="009A641A">
        <w:rPr>
          <w:rFonts w:eastAsia="Calibri"/>
          <w:lang w:eastAsia="ar-SA"/>
        </w:rPr>
        <w:t>Több gazdasági szereplő közösen is tehet ajánlatot. A közös pályázók kötelesek maguk közül egy, a pályázati eljárás során a közös pályázók nevében eljárni jogosult képviselőt megjelölni. A közös pályázók csoportjának képviseletében tett minden nyilatkozatnak egyértelműen tartalmaznia kell a közös pályázók megjelölését. A közös pályázók a szerződés teljesítéséért az ajánlatkérő felé egyetemlegesen felelnek.</w:t>
      </w:r>
    </w:p>
    <w:p w14:paraId="561C8AC6" w14:textId="77777777" w:rsidR="00256AE0" w:rsidRPr="009A641A" w:rsidRDefault="00256AE0" w:rsidP="009A641A">
      <w:pPr>
        <w:suppressAutoHyphens/>
        <w:jc w:val="both"/>
        <w:rPr>
          <w:rFonts w:eastAsia="Calibri"/>
          <w:lang w:eastAsia="ar-SA"/>
        </w:rPr>
      </w:pPr>
      <w:r w:rsidRPr="009A641A">
        <w:rPr>
          <w:rFonts w:eastAsia="Calibri"/>
          <w:lang w:eastAsia="ar-SA"/>
        </w:rPr>
        <w:t xml:space="preserve">Felhívjuk a figyelmet, hogy a közös ajánlatot benyújtó gazdasági szereplők személyében az ajánlattételi határidő lejárta után változás nem következhet be. </w:t>
      </w:r>
    </w:p>
    <w:p w14:paraId="2004BC00" w14:textId="77777777" w:rsidR="00256AE0" w:rsidRPr="009A641A" w:rsidRDefault="00256AE0" w:rsidP="009A641A">
      <w:pPr>
        <w:suppressAutoHyphens/>
        <w:jc w:val="both"/>
        <w:rPr>
          <w:rFonts w:eastAsia="Calibri"/>
          <w:lang w:eastAsia="ar-SA"/>
        </w:rPr>
      </w:pPr>
      <w:r w:rsidRPr="009A641A">
        <w:rPr>
          <w:rFonts w:eastAsia="Calibri"/>
          <w:lang w:eastAsia="ar-SA"/>
        </w:rPr>
        <w:t xml:space="preserve">Az ajánlatkérő a pályázati eljárásban a nyertes </w:t>
      </w:r>
      <w:proofErr w:type="gramStart"/>
      <w:r w:rsidRPr="009A641A">
        <w:rPr>
          <w:rFonts w:eastAsia="Calibri"/>
          <w:lang w:eastAsia="ar-SA"/>
        </w:rPr>
        <w:t>pályázó(</w:t>
      </w:r>
      <w:proofErr w:type="gramEnd"/>
      <w:r w:rsidRPr="009A641A">
        <w:rPr>
          <w:rFonts w:eastAsia="Calibri"/>
          <w:lang w:eastAsia="ar-SA"/>
        </w:rPr>
        <w:t>k)</w:t>
      </w:r>
      <w:proofErr w:type="spellStart"/>
      <w:r w:rsidRPr="009A641A">
        <w:rPr>
          <w:rFonts w:eastAsia="Calibri"/>
          <w:lang w:eastAsia="ar-SA"/>
        </w:rPr>
        <w:t>tól</w:t>
      </w:r>
      <w:proofErr w:type="spellEnd"/>
      <w:r w:rsidRPr="009A641A">
        <w:rPr>
          <w:rFonts w:eastAsia="Calibri"/>
          <w:lang w:eastAsia="ar-SA"/>
        </w:rPr>
        <w:t xml:space="preserve"> nem követeli meg gazdálkodó szervezet alapítását.</w:t>
      </w:r>
    </w:p>
    <w:p w14:paraId="70AD1F51" w14:textId="77777777" w:rsidR="00256AE0" w:rsidRPr="009A641A" w:rsidRDefault="00256AE0" w:rsidP="009A641A">
      <w:pPr>
        <w:suppressAutoHyphens/>
        <w:jc w:val="both"/>
        <w:rPr>
          <w:rFonts w:eastAsia="Calibri"/>
          <w:lang w:eastAsia="ar-SA"/>
        </w:rPr>
      </w:pPr>
    </w:p>
    <w:p w14:paraId="3C976607" w14:textId="77777777" w:rsidR="00256AE0" w:rsidRPr="009A641A" w:rsidRDefault="00256AE0" w:rsidP="009A641A">
      <w:pPr>
        <w:suppressAutoHyphens/>
        <w:jc w:val="both"/>
        <w:rPr>
          <w:rFonts w:eastAsia="Calibri"/>
        </w:rPr>
      </w:pPr>
      <w:r w:rsidRPr="009A641A">
        <w:rPr>
          <w:rFonts w:eastAsia="Calibri"/>
          <w:lang w:eastAsia="ar-SA"/>
        </w:rPr>
        <w:t>Közös ajánlat esetén az ajánlathoz csatolni kell az együttes pályázók együttműködéséről szóló megállapodást, amelynek minimálisan az alábbiakat kell tartalmaznia:</w:t>
      </w:r>
    </w:p>
    <w:p w14:paraId="17320146" w14:textId="77777777" w:rsidR="00256AE0" w:rsidRPr="009A641A" w:rsidRDefault="00256AE0" w:rsidP="009A641A">
      <w:pPr>
        <w:numPr>
          <w:ilvl w:val="0"/>
          <w:numId w:val="32"/>
        </w:numPr>
        <w:jc w:val="both"/>
      </w:pPr>
      <w:r w:rsidRPr="009A641A">
        <w:t>a közös ajánlatban részt vevő tagok megnevezése (székhely, cégjegyzékszám, képviselő),</w:t>
      </w:r>
    </w:p>
    <w:p w14:paraId="74678F07" w14:textId="77777777" w:rsidR="00256AE0" w:rsidRPr="009A641A" w:rsidRDefault="00256AE0" w:rsidP="009A641A">
      <w:pPr>
        <w:numPr>
          <w:ilvl w:val="0"/>
          <w:numId w:val="32"/>
        </w:numPr>
        <w:jc w:val="both"/>
      </w:pPr>
      <w:r w:rsidRPr="009A641A">
        <w:t>a vezető tag megnevezése, amely a közös pályázók nevében eljár,</w:t>
      </w:r>
    </w:p>
    <w:p w14:paraId="43E6ED03" w14:textId="77777777" w:rsidR="00256AE0" w:rsidRPr="009A641A" w:rsidRDefault="00256AE0" w:rsidP="009A641A">
      <w:pPr>
        <w:numPr>
          <w:ilvl w:val="0"/>
          <w:numId w:val="32"/>
        </w:numPr>
        <w:jc w:val="both"/>
      </w:pPr>
      <w:r w:rsidRPr="009A641A">
        <w:t>a tagok egyetemleges felelősségvállalására vonatkozó nyilatkozat a szerződés teljesítése tekintetében,</w:t>
      </w:r>
    </w:p>
    <w:p w14:paraId="0D1F7478" w14:textId="77777777" w:rsidR="00256AE0" w:rsidRPr="009A641A" w:rsidRDefault="00256AE0" w:rsidP="009A641A">
      <w:pPr>
        <w:numPr>
          <w:ilvl w:val="0"/>
          <w:numId w:val="32"/>
        </w:numPr>
        <w:jc w:val="both"/>
      </w:pPr>
      <w:r w:rsidRPr="009A641A">
        <w:t>feladatmegosztás ismertetése a tagok között,</w:t>
      </w:r>
    </w:p>
    <w:p w14:paraId="0AC3D40C" w14:textId="77777777" w:rsidR="00256AE0" w:rsidRPr="009A641A" w:rsidRDefault="00256AE0" w:rsidP="009A641A">
      <w:pPr>
        <w:numPr>
          <w:ilvl w:val="0"/>
          <w:numId w:val="32"/>
        </w:numPr>
        <w:jc w:val="both"/>
      </w:pPr>
      <w:r w:rsidRPr="009A641A">
        <w:t>az esetleges alvállalkozók bevonására vonatkozó megállapodás ismertetése (melyik tag és milyen tevékenységre von be alvállalkozót),</w:t>
      </w:r>
    </w:p>
    <w:p w14:paraId="15AA8988" w14:textId="77777777" w:rsidR="00256AE0" w:rsidRPr="009A641A" w:rsidRDefault="00256AE0" w:rsidP="009A641A">
      <w:pPr>
        <w:numPr>
          <w:ilvl w:val="0"/>
          <w:numId w:val="32"/>
        </w:numPr>
        <w:jc w:val="both"/>
      </w:pPr>
      <w:r w:rsidRPr="009A641A">
        <w:t>kapcsolattartó személye, telefon-, faxszáma és e-mail címe.</w:t>
      </w:r>
    </w:p>
    <w:p w14:paraId="6384CA64" w14:textId="77777777" w:rsidR="00256AE0" w:rsidRPr="009A641A" w:rsidRDefault="00256AE0" w:rsidP="009A641A">
      <w:pPr>
        <w:jc w:val="both"/>
      </w:pPr>
    </w:p>
    <w:p w14:paraId="2750B46F" w14:textId="3C2B2042" w:rsidR="002B287C" w:rsidRPr="009A641A" w:rsidRDefault="002B287C" w:rsidP="009A641A">
      <w:pPr>
        <w:jc w:val="both"/>
      </w:pPr>
      <w:r w:rsidRPr="009A641A">
        <w:t>H) Projekttársaság nem lehet Pályázó.</w:t>
      </w:r>
    </w:p>
    <w:p w14:paraId="5E26BAFF" w14:textId="77777777" w:rsidR="002B287C" w:rsidRPr="009A641A" w:rsidRDefault="002B287C" w:rsidP="009A641A">
      <w:pPr>
        <w:jc w:val="both"/>
      </w:pPr>
    </w:p>
    <w:p w14:paraId="3A03097E" w14:textId="77777777" w:rsidR="007D437F" w:rsidRPr="009A641A" w:rsidRDefault="007D437F" w:rsidP="009A641A">
      <w:pPr>
        <w:jc w:val="both"/>
      </w:pPr>
      <w:r w:rsidRPr="009A641A">
        <w:t xml:space="preserve">A </w:t>
      </w:r>
      <w:proofErr w:type="gramStart"/>
      <w:r w:rsidR="00C35D67" w:rsidRPr="009A641A">
        <w:t>P</w:t>
      </w:r>
      <w:r w:rsidR="00555612" w:rsidRPr="009A641A">
        <w:t>ályázónak</w:t>
      </w:r>
      <w:proofErr w:type="gramEnd"/>
      <w:r w:rsidRPr="009A641A">
        <w:t xml:space="preserve"> </w:t>
      </w:r>
      <w:r w:rsidRPr="009A641A">
        <w:rPr>
          <w:b/>
        </w:rPr>
        <w:t>valamennyi feltételnek együttesen kell megfelelnie</w:t>
      </w:r>
      <w:r w:rsidRPr="009A641A">
        <w:t xml:space="preserve"> és ezek igazolását az ajánlatának tartalmaznia kell</w:t>
      </w:r>
      <w:r w:rsidR="00043B7A" w:rsidRPr="009A641A">
        <w:t xml:space="preserve">. </w:t>
      </w:r>
      <w:r w:rsidRPr="009A641A">
        <w:t>Amelyik ajánlat a fenti feltételek</w:t>
      </w:r>
      <w:r w:rsidR="0062028A" w:rsidRPr="009A641A">
        <w:t xml:space="preserve"> valamelyikének</w:t>
      </w:r>
      <w:r w:rsidRPr="009A641A">
        <w:t xml:space="preserve"> </w:t>
      </w:r>
      <w:r w:rsidR="00555612" w:rsidRPr="009A641A">
        <w:t xml:space="preserve">nem felel meg, az </w:t>
      </w:r>
      <w:r w:rsidR="0062028A" w:rsidRPr="009A641A">
        <w:t xml:space="preserve">az ajánlat </w:t>
      </w:r>
      <w:r w:rsidR="00555612" w:rsidRPr="009A641A">
        <w:t>érvénytelennek minősül.</w:t>
      </w:r>
    </w:p>
    <w:p w14:paraId="4535A59A" w14:textId="1EFDFAF6" w:rsidR="005C7475" w:rsidRPr="009A641A" w:rsidRDefault="005C7475" w:rsidP="009A641A">
      <w:pPr>
        <w:tabs>
          <w:tab w:val="left" w:pos="0"/>
        </w:tabs>
        <w:jc w:val="both"/>
      </w:pPr>
      <w:r w:rsidRPr="009A641A">
        <w:t>Ajánlatkérő az összes</w:t>
      </w:r>
      <w:r w:rsidR="00256AE0" w:rsidRPr="009A641A">
        <w:t xml:space="preserve"> Pályázó</w:t>
      </w:r>
      <w:r w:rsidRPr="009A641A">
        <w:t xml:space="preserve"> számára azonos feltételekkel – egy alkalommal – biztosítja a hiánypótlás lehetőségét, valamint az ajánlatokban található, nem egyértelmű kijelentések, nyilatkozatok, igazolások tartalmának tisztázása érdekében </w:t>
      </w:r>
      <w:r w:rsidR="00256AE0" w:rsidRPr="009A641A">
        <w:t xml:space="preserve">a Pályázóktól </w:t>
      </w:r>
      <w:r w:rsidRPr="009A641A">
        <w:t>felvilágosítást kérhet.</w:t>
      </w:r>
    </w:p>
    <w:p w14:paraId="361EDBCA" w14:textId="37AEA5EE" w:rsidR="005C7475" w:rsidRPr="009A641A" w:rsidRDefault="005C7475" w:rsidP="009A641A">
      <w:pPr>
        <w:tabs>
          <w:tab w:val="left" w:pos="0"/>
        </w:tabs>
        <w:jc w:val="both"/>
      </w:pPr>
      <w:r w:rsidRPr="009A641A">
        <w:t>A hiánypótlásra vagy a felvilágosítás nyújtására vonatkozó felszólítást ajánlatkérő közvetlenül a</w:t>
      </w:r>
      <w:r w:rsidR="00256AE0" w:rsidRPr="009A641A">
        <w:t xml:space="preserve"> Pályázó</w:t>
      </w:r>
      <w:r w:rsidRPr="009A641A">
        <w:t xml:space="preserve"> részére megküldi, megjelölve a határidőt, továbbá a hiánypótlási felhívásban a pótlandó hiányokat tételesen. </w:t>
      </w:r>
    </w:p>
    <w:p w14:paraId="218FF8BF" w14:textId="77777777" w:rsidR="004246AE" w:rsidRPr="009A641A" w:rsidRDefault="00F3761A" w:rsidP="009A641A">
      <w:pPr>
        <w:ind w:left="360"/>
        <w:jc w:val="center"/>
        <w:rPr>
          <w:b/>
        </w:rPr>
      </w:pPr>
      <w:r w:rsidRPr="009A641A">
        <w:rPr>
          <w:b/>
        </w:rPr>
        <w:br w:type="page"/>
      </w:r>
      <w:r w:rsidR="00C46344" w:rsidRPr="009A641A">
        <w:rPr>
          <w:b/>
        </w:rPr>
        <w:lastRenderedPageBreak/>
        <w:t>A</w:t>
      </w:r>
      <w:r w:rsidR="004246AE" w:rsidRPr="009A641A">
        <w:rPr>
          <w:b/>
        </w:rPr>
        <w:t>Z AJÁNLATNAK TARTALMAZNIA KELL:</w:t>
      </w:r>
    </w:p>
    <w:p w14:paraId="2B46864A" w14:textId="77777777" w:rsidR="00324265" w:rsidRPr="009A641A" w:rsidRDefault="00324265" w:rsidP="009A641A">
      <w:pPr>
        <w:ind w:left="360"/>
        <w:jc w:val="center"/>
        <w:rPr>
          <w:b/>
        </w:rPr>
      </w:pPr>
    </w:p>
    <w:p w14:paraId="4B9A82A0" w14:textId="77777777" w:rsidR="00C46344" w:rsidRPr="009A641A" w:rsidRDefault="00C35D67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>A P</w:t>
      </w:r>
      <w:r w:rsidR="004C0F9B" w:rsidRPr="009A641A">
        <w:t xml:space="preserve">ályázó </w:t>
      </w:r>
      <w:r w:rsidR="00C46344" w:rsidRPr="009A641A">
        <w:t>adatait</w:t>
      </w:r>
      <w:r w:rsidR="002F2E8B" w:rsidRPr="009A641A">
        <w:t xml:space="preserve"> (cégnév/név, székhely, cégjegyzékszám, adószám, egységes statisztikai számjel, bankszámlaszám, képviselő, kapcsolattartó és elérhetősége)</w:t>
      </w:r>
      <w:r w:rsidR="00C46344" w:rsidRPr="009A641A">
        <w:t>.</w:t>
      </w:r>
    </w:p>
    <w:p w14:paraId="01920161" w14:textId="77777777" w:rsidR="00C46344" w:rsidRPr="009A641A" w:rsidRDefault="00C46344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>Cégbírósági bejegyzés</w:t>
      </w:r>
      <w:r w:rsidR="00E644AF" w:rsidRPr="009A641A">
        <w:t>/cégkivonat</w:t>
      </w:r>
      <w:r w:rsidRPr="009A641A">
        <w:t xml:space="preserve"> vagy vállalkozói igazolvány </w:t>
      </w:r>
      <w:r w:rsidR="006A2B22" w:rsidRPr="009A641A">
        <w:t xml:space="preserve">egyszerű </w:t>
      </w:r>
      <w:r w:rsidRPr="009A641A">
        <w:t>másolatát.</w:t>
      </w:r>
    </w:p>
    <w:p w14:paraId="594BA421" w14:textId="77777777" w:rsidR="0075479E" w:rsidRPr="009A641A" w:rsidRDefault="00C46344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>Szakmai tapasztalat leírását</w:t>
      </w:r>
      <w:r w:rsidR="00283637" w:rsidRPr="009A641A">
        <w:t>.</w:t>
      </w:r>
      <w:r w:rsidR="008A4798" w:rsidRPr="009A641A">
        <w:t xml:space="preserve"> (</w:t>
      </w:r>
      <w:r w:rsidR="004C0F9B" w:rsidRPr="009A641A">
        <w:t xml:space="preserve">Pályázó </w:t>
      </w:r>
      <w:r w:rsidR="008A4798" w:rsidRPr="009A641A">
        <w:t>rövid cégismertetője, tevékenységének bemutatása)</w:t>
      </w:r>
    </w:p>
    <w:p w14:paraId="6570E2D2" w14:textId="1B66A36B" w:rsidR="00367299" w:rsidRPr="009A641A" w:rsidRDefault="00367299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 xml:space="preserve">Pályázó </w:t>
      </w:r>
      <w:r w:rsidR="00640CB5" w:rsidRPr="009A641A">
        <w:t xml:space="preserve">gazdasági és </w:t>
      </w:r>
      <w:r w:rsidRPr="009A641A">
        <w:t>pénzügyi alkalmasságának igazolását:</w:t>
      </w:r>
    </w:p>
    <w:p w14:paraId="023C83FA" w14:textId="5224234F" w:rsidR="00763A70" w:rsidRPr="009A641A" w:rsidRDefault="00763A70" w:rsidP="009A641A">
      <w:pPr>
        <w:pStyle w:val="Listaszerbekezds"/>
        <w:numPr>
          <w:ilvl w:val="1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41A">
        <w:rPr>
          <w:rFonts w:ascii="Times New Roman" w:eastAsia="Times New Roman" w:hAnsi="Times New Roman" w:cs="Times New Roman"/>
          <w:sz w:val="24"/>
          <w:szCs w:val="24"/>
          <w:lang w:eastAsia="hu-HU"/>
        </w:rPr>
        <w:t>A számlavezető pénzügyi intézménytől származó igazolás egyszerű másolatát arról, hogy a Pályázó számláján 1 éven belül 60 napot meghaladó sorban állás vagy tartozás nem fordult elő.</w:t>
      </w:r>
    </w:p>
    <w:p w14:paraId="36BA8C93" w14:textId="77777777" w:rsidR="00367299" w:rsidRPr="009A641A" w:rsidRDefault="00367299" w:rsidP="009A641A">
      <w:pPr>
        <w:numPr>
          <w:ilvl w:val="1"/>
          <w:numId w:val="37"/>
        </w:numPr>
        <w:jc w:val="both"/>
      </w:pPr>
      <w:r w:rsidRPr="009A641A">
        <w:t xml:space="preserve">Pályázó </w:t>
      </w:r>
      <w:proofErr w:type="spellStart"/>
      <w:r w:rsidRPr="009A641A">
        <w:t>vendéglátóipari</w:t>
      </w:r>
      <w:proofErr w:type="spellEnd"/>
      <w:r w:rsidRPr="009A641A">
        <w:t xml:space="preserve"> tevékenységből származó nettó árbevétele az utolsó lezárt </w:t>
      </w:r>
      <w:r w:rsidR="00A71EFF" w:rsidRPr="009A641A">
        <w:t xml:space="preserve">üzleti </w:t>
      </w:r>
      <w:r w:rsidRPr="009A641A">
        <w:t>évben;</w:t>
      </w:r>
    </w:p>
    <w:p w14:paraId="2DAFA7AA" w14:textId="77777777" w:rsidR="00367299" w:rsidRPr="009A641A" w:rsidRDefault="00367299" w:rsidP="009A641A">
      <w:pPr>
        <w:numPr>
          <w:ilvl w:val="1"/>
          <w:numId w:val="37"/>
        </w:numPr>
        <w:jc w:val="both"/>
      </w:pPr>
      <w:r w:rsidRPr="009A641A">
        <w:t xml:space="preserve">Pályázó adózás előtti nyeresége az utolsó lezárt </w:t>
      </w:r>
      <w:r w:rsidR="00A71EFF" w:rsidRPr="009A641A">
        <w:t xml:space="preserve">üzleti </w:t>
      </w:r>
      <w:r w:rsidRPr="009A641A">
        <w:t>évben;</w:t>
      </w:r>
    </w:p>
    <w:p w14:paraId="7764F031" w14:textId="7255390F" w:rsidR="0025384C" w:rsidRPr="009A641A" w:rsidRDefault="00FC2949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proofErr w:type="gramStart"/>
      <w:r w:rsidRPr="009A641A">
        <w:t>Referenciaigazolás(</w:t>
      </w:r>
      <w:proofErr w:type="gramEnd"/>
      <w:r w:rsidRPr="009A641A">
        <w:t>ok) egyszerű másolatban</w:t>
      </w:r>
      <w:r w:rsidR="00763A70" w:rsidRPr="009A641A">
        <w:t>.</w:t>
      </w:r>
    </w:p>
    <w:p w14:paraId="1B756015" w14:textId="64DAF643" w:rsidR="00590930" w:rsidRPr="009A641A" w:rsidRDefault="00590930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>Annak a</w:t>
      </w:r>
      <w:r w:rsidR="00213316" w:rsidRPr="009A641A">
        <w:t>z 1 fő vendéglátó-üzletvezető képzettséggel rendelkező</w:t>
      </w:r>
      <w:r w:rsidRPr="009A641A">
        <w:t xml:space="preserve"> szakembernek a megnevezése, képzettsége, szakmai tapasztalata ismertetése saját kezűleg aláírt szakmai önéletrajz és a képzettséget/végzettséget igazoló dokumentum másolatának csatolásával, akit a pályázó be kíván vonni a teljesítésbe. A szakmai önéletrajznak minimálisan a személyes adatokat, a képzettségre és végzettségre vonatkozó információkat, továbbá a szakmai tapasztalatot kell megadni. A szakmai önéletrajz részletesen – dátumokkal (év/hó) – térjen ki a szakember által megszerzett szakmai tapasztalatra.</w:t>
      </w:r>
    </w:p>
    <w:p w14:paraId="56E305D4" w14:textId="77777777" w:rsidR="00FC2949" w:rsidRPr="009A641A" w:rsidRDefault="00FC2949" w:rsidP="009A641A">
      <w:pPr>
        <w:ind w:left="426"/>
        <w:jc w:val="both"/>
      </w:pPr>
    </w:p>
    <w:p w14:paraId="4B91C80B" w14:textId="5D8BCA76" w:rsidR="00367299" w:rsidRPr="009A641A" w:rsidRDefault="00367299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 xml:space="preserve">Pályázó </w:t>
      </w:r>
      <w:r w:rsidR="00F66294" w:rsidRPr="009A641A">
        <w:t xml:space="preserve">nyilatkozatát arról, hogy </w:t>
      </w:r>
      <w:r w:rsidRPr="009A641A">
        <w:t>ajánlatához a beadási határidő lejártától számított 90 napig kötve van.</w:t>
      </w:r>
    </w:p>
    <w:p w14:paraId="32B4236A" w14:textId="4E290A8B" w:rsidR="00367299" w:rsidRPr="009A641A" w:rsidRDefault="00640CB5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>Gazdasági és p</w:t>
      </w:r>
      <w:r w:rsidR="00367299" w:rsidRPr="009A641A">
        <w:t>énzügyi alkalmasságának igazolására Pályázó köteles az általa megajánlott bruttó bérleti díj alapján számított óvadék teljes összegére, a Kiíró rendelkezésére bocsátani:</w:t>
      </w:r>
    </w:p>
    <w:p w14:paraId="43BF760B" w14:textId="77777777" w:rsidR="00367299" w:rsidRPr="009A641A" w:rsidRDefault="00367299" w:rsidP="009A641A">
      <w:pPr>
        <w:numPr>
          <w:ilvl w:val="1"/>
          <w:numId w:val="37"/>
        </w:numPr>
        <w:jc w:val="both"/>
      </w:pPr>
      <w:r w:rsidRPr="009A641A">
        <w:t xml:space="preserve">vagy a számláját vezető pénzintézet igazolását, amely szerint a fizetendő óvadék teljes összege a Pályázó rendelkezésére áll, azt elkülönítették és az kizárólag a Pályázó pályázat nyertessége esetén a Kiíró részére történő </w:t>
      </w:r>
      <w:proofErr w:type="gramStart"/>
      <w:r w:rsidRPr="009A641A">
        <w:t>óvadék fizetésre</w:t>
      </w:r>
      <w:proofErr w:type="gramEnd"/>
      <w:r w:rsidRPr="009A641A">
        <w:t xml:space="preserve"> használható fel,</w:t>
      </w:r>
    </w:p>
    <w:p w14:paraId="23206A5A" w14:textId="6E31C664" w:rsidR="00367299" w:rsidRPr="009A641A" w:rsidRDefault="00367299" w:rsidP="009A641A">
      <w:pPr>
        <w:numPr>
          <w:ilvl w:val="1"/>
          <w:numId w:val="37"/>
        </w:numPr>
        <w:jc w:val="both"/>
      </w:pPr>
      <w:r w:rsidRPr="009A641A">
        <w:t xml:space="preserve">vagy </w:t>
      </w:r>
      <w:r w:rsidR="00924816" w:rsidRPr="009A641A">
        <w:rPr>
          <w:rFonts w:eastAsia="MS ??"/>
        </w:rPr>
        <w:t>Magyarországon üzleti tevékenységet engedéllyel folytató</w:t>
      </w:r>
      <w:r w:rsidRPr="009A641A">
        <w:t xml:space="preserve"> pénzintézet által a Kiíró javára kiállított garanciavállalási nyilatkozatot, amely szerint a pénzintézetnek tudomása van a Pályázó ajánlatáról és a pénzintézet a Pályázó pályázaton való nyertessége esetén feltétlen és visszavonhatatlan garanciát vállal a Pályázó által megajánlott bérleti díj alapján szá</w:t>
      </w:r>
      <w:r w:rsidR="00433FB6" w:rsidRPr="009A641A">
        <w:t>mított óvadék teljes összegének</w:t>
      </w:r>
      <w:r w:rsidRPr="009A641A">
        <w:t xml:space="preserve"> a </w:t>
      </w:r>
      <w:r w:rsidR="00433FB6" w:rsidRPr="009A641A">
        <w:t xml:space="preserve">birtokbaadás napjáig </w:t>
      </w:r>
      <w:r w:rsidRPr="009A641A">
        <w:t>a Kiíró részére történő kifizetéséért.</w:t>
      </w:r>
    </w:p>
    <w:p w14:paraId="2D9CB6D1" w14:textId="77777777" w:rsidR="00283637" w:rsidRPr="009A641A" w:rsidRDefault="00367299" w:rsidP="009A641A">
      <w:pPr>
        <w:numPr>
          <w:ilvl w:val="1"/>
          <w:numId w:val="37"/>
        </w:numPr>
        <w:jc w:val="both"/>
      </w:pPr>
      <w:r w:rsidRPr="009A641A">
        <w:t xml:space="preserve">Az igazolás vagy a garanciavállalási nyilatkozat legalább </w:t>
      </w:r>
      <w:r w:rsidRPr="009A641A">
        <w:rPr>
          <w:b/>
        </w:rPr>
        <w:t>az ajánlati kötöttség időtartamára</w:t>
      </w:r>
      <w:r w:rsidRPr="009A641A">
        <w:t xml:space="preserve"> érvényes kell, legyen.</w:t>
      </w:r>
    </w:p>
    <w:p w14:paraId="554892A4" w14:textId="77777777" w:rsidR="00717DEC" w:rsidRPr="009A641A" w:rsidRDefault="001247FA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 xml:space="preserve">Pályázati biztosíték összegének megfizetését igazoló dokumentumot. </w:t>
      </w:r>
    </w:p>
    <w:p w14:paraId="5C2E831B" w14:textId="77777777" w:rsidR="00C15A7A" w:rsidRPr="009A641A" w:rsidRDefault="00434A37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 xml:space="preserve">Üzleti </w:t>
      </w:r>
      <w:r w:rsidR="00612495" w:rsidRPr="009A641A">
        <w:t>ter</w:t>
      </w:r>
      <w:r w:rsidR="00C15A7A" w:rsidRPr="009A641A">
        <w:t>vet</w:t>
      </w:r>
      <w:r w:rsidR="00612495" w:rsidRPr="009A641A">
        <w:t xml:space="preserve"> a</w:t>
      </w:r>
      <w:r w:rsidR="000E3CE4" w:rsidRPr="009A641A">
        <w:t xml:space="preserve"> szerződéskötéstől számított 12 hónapos időszakra</w:t>
      </w:r>
      <w:r w:rsidR="00612495" w:rsidRPr="009A641A">
        <w:t xml:space="preserve"> vonatkozóan</w:t>
      </w:r>
      <w:r w:rsidR="00C35D67" w:rsidRPr="009A641A">
        <w:t>, melyet a P</w:t>
      </w:r>
      <w:r w:rsidR="004C0F9B" w:rsidRPr="009A641A">
        <w:t>ályázó</w:t>
      </w:r>
      <w:r w:rsidR="00C15A7A" w:rsidRPr="009A641A">
        <w:t xml:space="preserve"> a Pályázati eljárásban meghatározott és a szerződéstervezetben </w:t>
      </w:r>
      <w:r w:rsidR="00C35D67" w:rsidRPr="009A641A">
        <w:t>is rögzített üzem</w:t>
      </w:r>
      <w:r w:rsidR="00C15A7A" w:rsidRPr="009A641A">
        <w:t>eltetési követelményekre tekintettel alakított ki:</w:t>
      </w:r>
    </w:p>
    <w:p w14:paraId="7F68815D" w14:textId="77777777" w:rsidR="00486685" w:rsidRPr="009A641A" w:rsidRDefault="00486685" w:rsidP="009A641A">
      <w:pPr>
        <w:numPr>
          <w:ilvl w:val="1"/>
          <w:numId w:val="37"/>
        </w:numPr>
        <w:autoSpaceDE w:val="0"/>
        <w:autoSpaceDN w:val="0"/>
        <w:adjustRightInd w:val="0"/>
        <w:jc w:val="both"/>
        <w:rPr>
          <w:lang w:val="en-US"/>
        </w:rPr>
      </w:pPr>
      <w:proofErr w:type="spellStart"/>
      <w:r w:rsidRPr="009A641A">
        <w:rPr>
          <w:lang w:val="en-US"/>
        </w:rPr>
        <w:t>szakmai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terv</w:t>
      </w:r>
      <w:proofErr w:type="spellEnd"/>
      <w:r w:rsidRPr="009A641A">
        <w:rPr>
          <w:lang w:val="en-US"/>
        </w:rPr>
        <w:t xml:space="preserve">, </w:t>
      </w:r>
    </w:p>
    <w:p w14:paraId="6737D5D4" w14:textId="77777777" w:rsidR="00486685" w:rsidRPr="009A641A" w:rsidRDefault="00486685" w:rsidP="009A641A">
      <w:pPr>
        <w:numPr>
          <w:ilvl w:val="2"/>
          <w:numId w:val="37"/>
        </w:numPr>
        <w:autoSpaceDE w:val="0"/>
        <w:autoSpaceDN w:val="0"/>
        <w:adjustRightInd w:val="0"/>
        <w:jc w:val="both"/>
        <w:rPr>
          <w:lang w:val="en-US"/>
        </w:rPr>
      </w:pPr>
      <w:proofErr w:type="spellStart"/>
      <w:r w:rsidRPr="009A641A">
        <w:rPr>
          <w:lang w:val="en-US"/>
        </w:rPr>
        <w:t>termékportfolióra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vonatkozo</w:t>
      </w:r>
      <w:proofErr w:type="spellEnd"/>
      <w:r w:rsidRPr="009A641A">
        <w:rPr>
          <w:lang w:val="en-US"/>
        </w:rPr>
        <w:t xml:space="preserve">́ </w:t>
      </w:r>
      <w:proofErr w:type="spellStart"/>
      <w:r w:rsidRPr="009A641A">
        <w:rPr>
          <w:lang w:val="en-US"/>
        </w:rPr>
        <w:t>koncepcio</w:t>
      </w:r>
      <w:proofErr w:type="spellEnd"/>
      <w:r w:rsidRPr="009A641A">
        <w:rPr>
          <w:lang w:val="en-US"/>
        </w:rPr>
        <w:t xml:space="preserve">́, </w:t>
      </w:r>
    </w:p>
    <w:p w14:paraId="64130865" w14:textId="425D4D7D" w:rsidR="00486685" w:rsidRPr="009A641A" w:rsidRDefault="00824296" w:rsidP="009A641A">
      <w:pPr>
        <w:numPr>
          <w:ilvl w:val="2"/>
          <w:numId w:val="37"/>
        </w:numPr>
        <w:autoSpaceDE w:val="0"/>
        <w:autoSpaceDN w:val="0"/>
        <w:adjustRightInd w:val="0"/>
        <w:jc w:val="both"/>
        <w:rPr>
          <w:lang w:val="en-US"/>
        </w:rPr>
      </w:pPr>
      <w:proofErr w:type="spellStart"/>
      <w:r w:rsidRPr="009A641A">
        <w:rPr>
          <w:lang w:val="en-US"/>
        </w:rPr>
        <w:t>m</w:t>
      </w:r>
      <w:r w:rsidR="00486685" w:rsidRPr="009A641A">
        <w:rPr>
          <w:lang w:val="en-US"/>
        </w:rPr>
        <w:t>ilyen</w:t>
      </w:r>
      <w:proofErr w:type="spellEnd"/>
      <w:r w:rsidR="00486685" w:rsidRPr="009A641A">
        <w:rPr>
          <w:lang w:val="en-US"/>
        </w:rPr>
        <w:t xml:space="preserve"> </w:t>
      </w:r>
      <w:proofErr w:type="spellStart"/>
      <w:r w:rsidR="00486685" w:rsidRPr="009A641A">
        <w:rPr>
          <w:lang w:val="en-US"/>
        </w:rPr>
        <w:t>módon</w:t>
      </w:r>
      <w:proofErr w:type="spellEnd"/>
      <w:r w:rsidR="00486685" w:rsidRPr="009A641A">
        <w:rPr>
          <w:lang w:val="en-US"/>
        </w:rPr>
        <w:t xml:space="preserve"> </w:t>
      </w:r>
      <w:proofErr w:type="spellStart"/>
      <w:r w:rsidR="00486685" w:rsidRPr="009A641A">
        <w:rPr>
          <w:lang w:val="en-US"/>
        </w:rPr>
        <w:t>tervezi</w:t>
      </w:r>
      <w:proofErr w:type="spellEnd"/>
      <w:r w:rsidR="00486685" w:rsidRPr="009A641A">
        <w:rPr>
          <w:lang w:val="en-US"/>
        </w:rPr>
        <w:t xml:space="preserve"> </w:t>
      </w:r>
      <w:proofErr w:type="spellStart"/>
      <w:r w:rsidR="00E64C23" w:rsidRPr="009A641A">
        <w:rPr>
          <w:lang w:val="en-US"/>
        </w:rPr>
        <w:t>gasztronómiai</w:t>
      </w:r>
      <w:proofErr w:type="spellEnd"/>
      <w:r w:rsidR="00E64C23" w:rsidRPr="009A641A">
        <w:rPr>
          <w:lang w:val="en-US"/>
        </w:rPr>
        <w:t xml:space="preserve"> </w:t>
      </w:r>
      <w:proofErr w:type="spellStart"/>
      <w:r w:rsidR="00E64C23" w:rsidRPr="009A641A">
        <w:rPr>
          <w:lang w:val="en-US"/>
        </w:rPr>
        <w:t>kínálatát</w:t>
      </w:r>
      <w:proofErr w:type="spellEnd"/>
      <w:r w:rsidR="00E64C23" w:rsidRPr="009A641A">
        <w:rPr>
          <w:lang w:val="en-US"/>
        </w:rPr>
        <w:t xml:space="preserve"> </w:t>
      </w:r>
      <w:proofErr w:type="spellStart"/>
      <w:r w:rsidR="00E64C23" w:rsidRPr="009A641A">
        <w:rPr>
          <w:lang w:val="en-US"/>
        </w:rPr>
        <w:t>összehangolni</w:t>
      </w:r>
      <w:proofErr w:type="spellEnd"/>
      <w:r w:rsidR="00E64C23" w:rsidRPr="009A641A">
        <w:rPr>
          <w:lang w:val="en-US"/>
        </w:rPr>
        <w:t xml:space="preserve"> a</w:t>
      </w:r>
      <w:r w:rsidRPr="009A641A">
        <w:rPr>
          <w:lang w:val="en-US"/>
        </w:rPr>
        <w:t xml:space="preserve"> </w:t>
      </w:r>
      <w:r w:rsidR="005F43C8" w:rsidRPr="009A641A">
        <w:rPr>
          <w:lang w:val="en-US"/>
        </w:rPr>
        <w:t xml:space="preserve">Magyar Nemzeti </w:t>
      </w:r>
      <w:proofErr w:type="spellStart"/>
      <w:r w:rsidR="005F43C8" w:rsidRPr="009A641A">
        <w:rPr>
          <w:lang w:val="en-US"/>
        </w:rPr>
        <w:t>Galéria</w:t>
      </w:r>
      <w:proofErr w:type="spellEnd"/>
      <w:r w:rsidR="005F43C8"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gyűjteményével</w:t>
      </w:r>
      <w:proofErr w:type="spellEnd"/>
      <w:r w:rsidRPr="009A641A">
        <w:rPr>
          <w:lang w:val="en-US"/>
        </w:rPr>
        <w:t xml:space="preserve">, </w:t>
      </w:r>
      <w:proofErr w:type="spellStart"/>
      <w:r w:rsidRPr="009A641A">
        <w:rPr>
          <w:lang w:val="en-US"/>
        </w:rPr>
        <w:t>milyen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módon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tervez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reflektálni</w:t>
      </w:r>
      <w:proofErr w:type="spellEnd"/>
      <w:r w:rsidRPr="009A641A">
        <w:rPr>
          <w:lang w:val="en-US"/>
        </w:rPr>
        <w:t xml:space="preserve"> a </w:t>
      </w:r>
      <w:r w:rsidR="005F43C8" w:rsidRPr="009A641A">
        <w:rPr>
          <w:lang w:val="en-US"/>
        </w:rPr>
        <w:t xml:space="preserve">Magyar Nemzeti </w:t>
      </w:r>
      <w:proofErr w:type="spellStart"/>
      <w:r w:rsidR="005F43C8" w:rsidRPr="009A641A">
        <w:rPr>
          <w:lang w:val="en-US"/>
        </w:rPr>
        <w:t>Galéria</w:t>
      </w:r>
      <w:proofErr w:type="spellEnd"/>
      <w:r w:rsidR="005F43C8"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időszaki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kiállításaira</w:t>
      </w:r>
      <w:proofErr w:type="spellEnd"/>
      <w:r w:rsidR="00486685" w:rsidRPr="009A641A">
        <w:rPr>
          <w:lang w:val="en-US"/>
        </w:rPr>
        <w:t xml:space="preserve">, </w:t>
      </w:r>
    </w:p>
    <w:p w14:paraId="4935F77D" w14:textId="2E703A7A" w:rsidR="00486685" w:rsidRPr="009A641A" w:rsidRDefault="00486685" w:rsidP="009A641A">
      <w:pPr>
        <w:numPr>
          <w:ilvl w:val="2"/>
          <w:numId w:val="37"/>
        </w:numPr>
        <w:autoSpaceDE w:val="0"/>
        <w:autoSpaceDN w:val="0"/>
        <w:adjustRightInd w:val="0"/>
        <w:jc w:val="both"/>
        <w:rPr>
          <w:lang w:val="en-US"/>
        </w:rPr>
      </w:pPr>
      <w:proofErr w:type="spellStart"/>
      <w:r w:rsidRPr="009A641A">
        <w:rPr>
          <w:lang w:val="en-US"/>
        </w:rPr>
        <w:t>hogyan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kívánja</w:t>
      </w:r>
      <w:proofErr w:type="spellEnd"/>
      <w:r w:rsidRPr="009A641A">
        <w:rPr>
          <w:lang w:val="en-US"/>
        </w:rPr>
        <w:t xml:space="preserve"> a </w:t>
      </w:r>
      <w:r w:rsidR="005F43C8" w:rsidRPr="009A641A">
        <w:rPr>
          <w:lang w:val="en-US"/>
        </w:rPr>
        <w:t xml:space="preserve">Magyar Nemzeti </w:t>
      </w:r>
      <w:proofErr w:type="spellStart"/>
      <w:r w:rsidR="005F43C8" w:rsidRPr="009A641A">
        <w:rPr>
          <w:lang w:val="en-US"/>
        </w:rPr>
        <w:t>Galéria</w:t>
      </w:r>
      <w:proofErr w:type="spellEnd"/>
      <w:r w:rsidR="005F43C8"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tevékenység</w:t>
      </w:r>
      <w:r w:rsidR="009A5D08" w:rsidRPr="009A641A">
        <w:rPr>
          <w:lang w:val="en-US"/>
        </w:rPr>
        <w:t>éhez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kapcsolódo</w:t>
      </w:r>
      <w:proofErr w:type="spellEnd"/>
      <w:r w:rsidRPr="009A641A">
        <w:rPr>
          <w:lang w:val="en-US"/>
        </w:rPr>
        <w:t xml:space="preserve">́ </w:t>
      </w:r>
      <w:proofErr w:type="spellStart"/>
      <w:r w:rsidRPr="009A641A">
        <w:rPr>
          <w:lang w:val="en-US"/>
        </w:rPr>
        <w:t>értékesítési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és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működési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stratégiát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kialakítani</w:t>
      </w:r>
      <w:proofErr w:type="spellEnd"/>
      <w:r w:rsidRPr="009A641A">
        <w:rPr>
          <w:lang w:val="en-US"/>
        </w:rPr>
        <w:t xml:space="preserve">, </w:t>
      </w:r>
    </w:p>
    <w:p w14:paraId="5612778A" w14:textId="65A2CCDF" w:rsidR="00237E6D" w:rsidRPr="009A641A" w:rsidRDefault="00237E6D" w:rsidP="009A641A">
      <w:pPr>
        <w:numPr>
          <w:ilvl w:val="2"/>
          <w:numId w:val="37"/>
        </w:numPr>
        <w:autoSpaceDE w:val="0"/>
        <w:autoSpaceDN w:val="0"/>
        <w:adjustRightInd w:val="0"/>
        <w:jc w:val="both"/>
        <w:rPr>
          <w:lang w:val="en-US"/>
        </w:rPr>
      </w:pPr>
      <w:proofErr w:type="spellStart"/>
      <w:r w:rsidRPr="009A641A">
        <w:rPr>
          <w:lang w:val="en-US"/>
        </w:rPr>
        <w:lastRenderedPageBreak/>
        <w:t>arculati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terv</w:t>
      </w:r>
      <w:proofErr w:type="spellEnd"/>
      <w:r w:rsidRPr="009A641A">
        <w:rPr>
          <w:lang w:val="en-US"/>
        </w:rPr>
        <w:t xml:space="preserve">, </w:t>
      </w:r>
      <w:proofErr w:type="spellStart"/>
      <w:r w:rsidRPr="009A641A">
        <w:rPr>
          <w:lang w:val="en-US"/>
        </w:rPr>
        <w:t>milyen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módon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tervezi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az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arculat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összehangolását</w:t>
      </w:r>
      <w:proofErr w:type="spellEnd"/>
      <w:r w:rsidRPr="009A641A">
        <w:rPr>
          <w:lang w:val="en-US"/>
        </w:rPr>
        <w:t xml:space="preserve"> a Magyar Nemzeti </w:t>
      </w:r>
      <w:proofErr w:type="spellStart"/>
      <w:r w:rsidRPr="009A641A">
        <w:rPr>
          <w:lang w:val="en-US"/>
        </w:rPr>
        <w:t>Galéria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arculatával</w:t>
      </w:r>
      <w:proofErr w:type="spellEnd"/>
      <w:r w:rsidRPr="009A641A">
        <w:rPr>
          <w:lang w:val="en-US"/>
        </w:rPr>
        <w:t>,</w:t>
      </w:r>
    </w:p>
    <w:p w14:paraId="3664465C" w14:textId="257F774F" w:rsidR="00486685" w:rsidRPr="009A641A" w:rsidRDefault="00486685" w:rsidP="009A641A">
      <w:pPr>
        <w:numPr>
          <w:ilvl w:val="1"/>
          <w:numId w:val="37"/>
        </w:numPr>
        <w:autoSpaceDE w:val="0"/>
        <w:autoSpaceDN w:val="0"/>
        <w:adjustRightInd w:val="0"/>
        <w:jc w:val="both"/>
        <w:rPr>
          <w:lang w:val="en-US"/>
        </w:rPr>
      </w:pPr>
      <w:proofErr w:type="spellStart"/>
      <w:r w:rsidRPr="009A641A">
        <w:rPr>
          <w:lang w:val="en-US"/>
        </w:rPr>
        <w:t>árpolitika</w:t>
      </w:r>
      <w:proofErr w:type="spellEnd"/>
      <w:r w:rsidRPr="009A641A">
        <w:rPr>
          <w:lang w:val="en-US"/>
        </w:rPr>
        <w:t xml:space="preserve"> (</w:t>
      </w:r>
      <w:proofErr w:type="spellStart"/>
      <w:r w:rsidR="00AB0680" w:rsidRPr="009A641A">
        <w:rPr>
          <w:lang w:val="en-US"/>
        </w:rPr>
        <w:t>referencia</w:t>
      </w:r>
      <w:proofErr w:type="spellEnd"/>
      <w:r w:rsidR="00AB0680" w:rsidRPr="009A641A">
        <w:rPr>
          <w:lang w:val="en-US"/>
        </w:rPr>
        <w:t xml:space="preserve"> </w:t>
      </w:r>
      <w:proofErr w:type="spellStart"/>
      <w:r w:rsidR="00EB5955" w:rsidRPr="009A641A">
        <w:rPr>
          <w:lang w:val="en-US"/>
        </w:rPr>
        <w:t>ét</w:t>
      </w:r>
      <w:proofErr w:type="spellEnd"/>
      <w:r w:rsidR="005C343B" w:rsidRPr="009A641A">
        <w:rPr>
          <w:lang w:val="en-US"/>
        </w:rPr>
        <w:t xml:space="preserve">- és </w:t>
      </w:r>
      <w:proofErr w:type="spellStart"/>
      <w:r w:rsidR="005C343B" w:rsidRPr="009A641A">
        <w:rPr>
          <w:lang w:val="en-US"/>
        </w:rPr>
        <w:t>ital</w:t>
      </w:r>
      <w:r w:rsidR="00EB5955" w:rsidRPr="009A641A">
        <w:rPr>
          <w:lang w:val="en-US"/>
        </w:rPr>
        <w:t>lap</w:t>
      </w:r>
      <w:proofErr w:type="spellEnd"/>
      <w:r w:rsidR="00EB5955" w:rsidRPr="009A641A">
        <w:rPr>
          <w:lang w:val="en-US"/>
        </w:rPr>
        <w:t xml:space="preserve"> és </w:t>
      </w:r>
      <w:proofErr w:type="spellStart"/>
      <w:r w:rsidRPr="009A641A">
        <w:rPr>
          <w:lang w:val="en-US"/>
        </w:rPr>
        <w:t>árlista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benyújtása</w:t>
      </w:r>
      <w:proofErr w:type="spellEnd"/>
      <w:r w:rsidR="00BA5CA2" w:rsidRPr="009A641A">
        <w:rPr>
          <w:lang w:val="en-US"/>
        </w:rPr>
        <w:t xml:space="preserve"> </w:t>
      </w:r>
      <w:proofErr w:type="spellStart"/>
      <w:r w:rsidR="00BA5CA2" w:rsidRPr="009A641A">
        <w:rPr>
          <w:lang w:val="en-US"/>
        </w:rPr>
        <w:t>kötelező</w:t>
      </w:r>
      <w:proofErr w:type="spellEnd"/>
      <w:r w:rsidRPr="009A641A">
        <w:rPr>
          <w:lang w:val="en-US"/>
        </w:rPr>
        <w:t xml:space="preserve">), </w:t>
      </w:r>
      <w:proofErr w:type="spellStart"/>
      <w:r w:rsidRPr="009A641A">
        <w:rPr>
          <w:lang w:val="en-US"/>
        </w:rPr>
        <w:t>kedvezményrendszer</w:t>
      </w:r>
      <w:proofErr w:type="spellEnd"/>
      <w:r w:rsidR="000200A5" w:rsidRPr="009A641A">
        <w:rPr>
          <w:lang w:val="en-US"/>
        </w:rPr>
        <w:t xml:space="preserve"> (</w:t>
      </w:r>
      <w:proofErr w:type="spellStart"/>
      <w:r w:rsidR="000200A5" w:rsidRPr="009A641A">
        <w:rPr>
          <w:lang w:val="en-US"/>
        </w:rPr>
        <w:t>kedvezmény</w:t>
      </w:r>
      <w:proofErr w:type="spellEnd"/>
      <w:r w:rsidR="000200A5" w:rsidRPr="009A641A">
        <w:rPr>
          <w:lang w:val="en-US"/>
        </w:rPr>
        <w:t xml:space="preserve"> </w:t>
      </w:r>
      <w:proofErr w:type="spellStart"/>
      <w:r w:rsidR="000200A5" w:rsidRPr="009A641A">
        <w:rPr>
          <w:lang w:val="en-US"/>
        </w:rPr>
        <w:t>mértéke</w:t>
      </w:r>
      <w:proofErr w:type="spellEnd"/>
      <w:r w:rsidR="000200A5" w:rsidRPr="009A641A">
        <w:rPr>
          <w:lang w:val="en-US"/>
        </w:rPr>
        <w:t xml:space="preserve"> </w:t>
      </w:r>
      <w:proofErr w:type="spellStart"/>
      <w:r w:rsidR="000200A5" w:rsidRPr="009A641A">
        <w:rPr>
          <w:lang w:val="en-US"/>
        </w:rPr>
        <w:t>illetve</w:t>
      </w:r>
      <w:proofErr w:type="spellEnd"/>
      <w:r w:rsidR="000200A5" w:rsidRPr="009A641A">
        <w:rPr>
          <w:lang w:val="en-US"/>
        </w:rPr>
        <w:t xml:space="preserve"> </w:t>
      </w:r>
      <w:proofErr w:type="spellStart"/>
      <w:r w:rsidR="000200A5" w:rsidRPr="009A641A">
        <w:rPr>
          <w:lang w:val="en-US"/>
        </w:rPr>
        <w:t>számítási</w:t>
      </w:r>
      <w:proofErr w:type="spellEnd"/>
      <w:r w:rsidR="000200A5" w:rsidRPr="009A641A">
        <w:rPr>
          <w:lang w:val="en-US"/>
        </w:rPr>
        <w:t xml:space="preserve"> </w:t>
      </w:r>
      <w:proofErr w:type="spellStart"/>
      <w:r w:rsidR="000200A5" w:rsidRPr="009A641A">
        <w:rPr>
          <w:lang w:val="en-US"/>
        </w:rPr>
        <w:t>módja</w:t>
      </w:r>
      <w:proofErr w:type="spellEnd"/>
      <w:r w:rsidR="000200A5" w:rsidRPr="009A641A">
        <w:rPr>
          <w:lang w:val="en-US"/>
        </w:rPr>
        <w:t>)</w:t>
      </w:r>
      <w:r w:rsidRPr="009A641A">
        <w:rPr>
          <w:lang w:val="en-US"/>
        </w:rPr>
        <w:t xml:space="preserve">, </w:t>
      </w:r>
      <w:proofErr w:type="spellStart"/>
      <w:r w:rsidRPr="009A641A">
        <w:rPr>
          <w:lang w:val="en-US"/>
        </w:rPr>
        <w:t>tervezett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értékesítési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akciók</w:t>
      </w:r>
      <w:proofErr w:type="spellEnd"/>
      <w:r w:rsidRPr="009A641A">
        <w:rPr>
          <w:lang w:val="en-US"/>
        </w:rPr>
        <w:t xml:space="preserve"> </w:t>
      </w:r>
      <w:proofErr w:type="spellStart"/>
      <w:proofErr w:type="gramStart"/>
      <w:r w:rsidR="00661334" w:rsidRPr="009A641A">
        <w:rPr>
          <w:lang w:val="en-US"/>
        </w:rPr>
        <w:t>az</w:t>
      </w:r>
      <w:proofErr w:type="spellEnd"/>
      <w:proofErr w:type="gramEnd"/>
      <w:r w:rsidR="00661334" w:rsidRPr="009A641A">
        <w:rPr>
          <w:lang w:val="en-US"/>
        </w:rPr>
        <w:t xml:space="preserve"> </w:t>
      </w:r>
      <w:proofErr w:type="spellStart"/>
      <w:r w:rsidR="00661334" w:rsidRPr="009A641A">
        <w:rPr>
          <w:lang w:val="en-US"/>
        </w:rPr>
        <w:t>Üzemeltetési</w:t>
      </w:r>
      <w:proofErr w:type="spellEnd"/>
      <w:r w:rsidR="00661334" w:rsidRPr="009A641A">
        <w:rPr>
          <w:lang w:val="en-US"/>
        </w:rPr>
        <w:t xml:space="preserve"> </w:t>
      </w:r>
      <w:proofErr w:type="spellStart"/>
      <w:r w:rsidR="00661334" w:rsidRPr="009A641A">
        <w:rPr>
          <w:lang w:val="en-US"/>
        </w:rPr>
        <w:t>Szabályoknak</w:t>
      </w:r>
      <w:proofErr w:type="spellEnd"/>
      <w:r w:rsidR="00661334" w:rsidRPr="009A641A">
        <w:rPr>
          <w:lang w:val="en-US"/>
        </w:rPr>
        <w:t xml:space="preserve"> </w:t>
      </w:r>
      <w:proofErr w:type="spellStart"/>
      <w:r w:rsidR="00661334" w:rsidRPr="009A641A">
        <w:rPr>
          <w:lang w:val="en-US"/>
        </w:rPr>
        <w:t>megfelelően</w:t>
      </w:r>
      <w:proofErr w:type="spellEnd"/>
      <w:r w:rsidR="00AB0680" w:rsidRPr="009A641A">
        <w:rPr>
          <w:lang w:val="en-US"/>
        </w:rPr>
        <w:t>,</w:t>
      </w:r>
      <w:r w:rsidR="00820673" w:rsidRPr="009A641A">
        <w:rPr>
          <w:lang w:val="en-US"/>
        </w:rPr>
        <w:t xml:space="preserve"> </w:t>
      </w:r>
      <w:proofErr w:type="spellStart"/>
      <w:r w:rsidR="00820673" w:rsidRPr="009A641A">
        <w:rPr>
          <w:lang w:val="en-US"/>
        </w:rPr>
        <w:t>lehetséges</w:t>
      </w:r>
      <w:proofErr w:type="spellEnd"/>
      <w:r w:rsidR="00820673" w:rsidRPr="009A641A">
        <w:rPr>
          <w:lang w:val="en-US"/>
        </w:rPr>
        <w:t xml:space="preserve"> </w:t>
      </w:r>
      <w:proofErr w:type="spellStart"/>
      <w:r w:rsidR="00AB0680" w:rsidRPr="009A641A">
        <w:rPr>
          <w:lang w:val="en-US"/>
        </w:rPr>
        <w:t>fizetési</w:t>
      </w:r>
      <w:proofErr w:type="spellEnd"/>
      <w:r w:rsidR="00AB0680" w:rsidRPr="009A641A">
        <w:rPr>
          <w:lang w:val="en-US"/>
        </w:rPr>
        <w:t xml:space="preserve"> </w:t>
      </w:r>
      <w:proofErr w:type="spellStart"/>
      <w:r w:rsidR="00AB0680" w:rsidRPr="009A641A">
        <w:rPr>
          <w:lang w:val="en-US"/>
        </w:rPr>
        <w:t>módok</w:t>
      </w:r>
      <w:proofErr w:type="spellEnd"/>
      <w:r w:rsidR="00A40AA9" w:rsidRPr="009A641A">
        <w:rPr>
          <w:lang w:val="en-US"/>
        </w:rPr>
        <w:t xml:space="preserve"> (</w:t>
      </w:r>
      <w:proofErr w:type="spellStart"/>
      <w:r w:rsidR="00A40AA9" w:rsidRPr="009A641A">
        <w:rPr>
          <w:lang w:val="en-US"/>
        </w:rPr>
        <w:t>készpénzmentes</w:t>
      </w:r>
      <w:proofErr w:type="spellEnd"/>
      <w:r w:rsidR="00A40AA9" w:rsidRPr="009A641A">
        <w:rPr>
          <w:lang w:val="en-US"/>
        </w:rPr>
        <w:t xml:space="preserve"> </w:t>
      </w:r>
      <w:proofErr w:type="spellStart"/>
      <w:r w:rsidR="00A40AA9" w:rsidRPr="009A641A">
        <w:rPr>
          <w:lang w:val="en-US"/>
        </w:rPr>
        <w:t>fizetési</w:t>
      </w:r>
      <w:proofErr w:type="spellEnd"/>
      <w:r w:rsidR="00A40AA9" w:rsidRPr="009A641A">
        <w:rPr>
          <w:lang w:val="en-US"/>
        </w:rPr>
        <w:t xml:space="preserve"> </w:t>
      </w:r>
      <w:proofErr w:type="spellStart"/>
      <w:r w:rsidR="00A40AA9" w:rsidRPr="009A641A">
        <w:rPr>
          <w:lang w:val="en-US"/>
        </w:rPr>
        <w:t>módok</w:t>
      </w:r>
      <w:proofErr w:type="spellEnd"/>
      <w:r w:rsidR="00A40AA9" w:rsidRPr="009A641A">
        <w:rPr>
          <w:lang w:val="en-US"/>
        </w:rPr>
        <w:t xml:space="preserve">, SZÉP </w:t>
      </w:r>
      <w:proofErr w:type="spellStart"/>
      <w:r w:rsidR="00A40AA9" w:rsidRPr="009A641A">
        <w:rPr>
          <w:lang w:val="en-US"/>
        </w:rPr>
        <w:t>kártya</w:t>
      </w:r>
      <w:proofErr w:type="spellEnd"/>
      <w:r w:rsidR="00A40AA9" w:rsidRPr="009A641A">
        <w:rPr>
          <w:lang w:val="en-US"/>
        </w:rPr>
        <w:t xml:space="preserve">). </w:t>
      </w:r>
    </w:p>
    <w:p w14:paraId="319A69FE" w14:textId="1E80B95A" w:rsidR="00237E6D" w:rsidRPr="009A641A" w:rsidRDefault="00237E6D" w:rsidP="009A641A">
      <w:pPr>
        <w:numPr>
          <w:ilvl w:val="1"/>
          <w:numId w:val="37"/>
        </w:numPr>
        <w:autoSpaceDE w:val="0"/>
        <w:autoSpaceDN w:val="0"/>
        <w:adjustRightInd w:val="0"/>
        <w:jc w:val="both"/>
        <w:rPr>
          <w:lang w:val="en-US"/>
        </w:rPr>
      </w:pPr>
      <w:proofErr w:type="spellStart"/>
      <w:proofErr w:type="gramStart"/>
      <w:r w:rsidRPr="009A641A">
        <w:rPr>
          <w:lang w:val="en-US"/>
        </w:rPr>
        <w:t>felújításra</w:t>
      </w:r>
      <w:proofErr w:type="spellEnd"/>
      <w:proofErr w:type="gram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vonatkozó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ajánlat</w:t>
      </w:r>
      <w:proofErr w:type="spellEnd"/>
      <w:r w:rsidRPr="009A641A">
        <w:rPr>
          <w:lang w:val="en-US"/>
        </w:rPr>
        <w:t xml:space="preserve">, </w:t>
      </w:r>
      <w:proofErr w:type="spellStart"/>
      <w:r w:rsidRPr="009A641A">
        <w:rPr>
          <w:lang w:val="en-US"/>
        </w:rPr>
        <w:t>amely</w:t>
      </w:r>
      <w:proofErr w:type="spellEnd"/>
      <w:r w:rsidRPr="009A641A">
        <w:rPr>
          <w:lang w:val="en-US"/>
        </w:rPr>
        <w:t xml:space="preserve"> </w:t>
      </w:r>
      <w:proofErr w:type="spellStart"/>
      <w:r w:rsidRPr="009A641A">
        <w:rPr>
          <w:lang w:val="en-US"/>
        </w:rPr>
        <w:t>tartalmazza</w:t>
      </w:r>
      <w:proofErr w:type="spellEnd"/>
      <w:r w:rsidRPr="009A641A">
        <w:rPr>
          <w:lang w:val="en-US"/>
        </w:rPr>
        <w:t xml:space="preserve"> a </w:t>
      </w:r>
      <w:proofErr w:type="spellStart"/>
      <w:r w:rsidR="00BA79A9" w:rsidRPr="009A641A">
        <w:rPr>
          <w:lang w:val="en-US"/>
        </w:rPr>
        <w:t>felújítás</w:t>
      </w:r>
      <w:proofErr w:type="spellEnd"/>
      <w:r w:rsidR="00BA79A9" w:rsidRPr="009A641A">
        <w:rPr>
          <w:lang w:val="en-US"/>
        </w:rPr>
        <w:t xml:space="preserve"> </w:t>
      </w:r>
      <w:proofErr w:type="spellStart"/>
      <w:r w:rsidR="00BA79A9" w:rsidRPr="009A641A">
        <w:rPr>
          <w:lang w:val="en-US"/>
        </w:rPr>
        <w:t>költségvetését</w:t>
      </w:r>
      <w:proofErr w:type="spellEnd"/>
      <w:r w:rsidR="00BA79A9" w:rsidRPr="009A641A">
        <w:rPr>
          <w:lang w:val="en-US"/>
        </w:rPr>
        <w:t xml:space="preserve"> és </w:t>
      </w:r>
      <w:proofErr w:type="spellStart"/>
      <w:r w:rsidR="00BA79A9" w:rsidRPr="009A641A">
        <w:rPr>
          <w:lang w:val="en-US"/>
        </w:rPr>
        <w:t>műszaki</w:t>
      </w:r>
      <w:proofErr w:type="spellEnd"/>
      <w:r w:rsidR="00BA79A9" w:rsidRPr="009A641A">
        <w:rPr>
          <w:lang w:val="en-US"/>
        </w:rPr>
        <w:t xml:space="preserve"> </w:t>
      </w:r>
      <w:proofErr w:type="spellStart"/>
      <w:r w:rsidR="00BA79A9" w:rsidRPr="009A641A">
        <w:rPr>
          <w:lang w:val="en-US"/>
        </w:rPr>
        <w:t>tartalmát</w:t>
      </w:r>
      <w:proofErr w:type="spellEnd"/>
      <w:r w:rsidR="00BA79A9" w:rsidRPr="009A641A">
        <w:rPr>
          <w:lang w:val="en-US"/>
        </w:rPr>
        <w:t xml:space="preserve">. </w:t>
      </w:r>
    </w:p>
    <w:p w14:paraId="363B7216" w14:textId="77777777" w:rsidR="00C024D2" w:rsidRPr="009A641A" w:rsidRDefault="00C024D2" w:rsidP="009A641A">
      <w:pPr>
        <w:jc w:val="both"/>
      </w:pPr>
    </w:p>
    <w:p w14:paraId="2194863E" w14:textId="6CB562A9" w:rsidR="00891D42" w:rsidRPr="009A641A" w:rsidRDefault="00F77230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>A P</w:t>
      </w:r>
      <w:r w:rsidR="00DD4094" w:rsidRPr="009A641A">
        <w:t xml:space="preserve">ályázó </w:t>
      </w:r>
      <w:r w:rsidR="00D21583" w:rsidRPr="009A641A">
        <w:t xml:space="preserve">közokiratba vagy teljes bizonyító erejű magánokiratba foglalt </w:t>
      </w:r>
      <w:r w:rsidR="00DD4094" w:rsidRPr="009A641A">
        <w:t>nyilatkozat</w:t>
      </w:r>
      <w:r w:rsidR="00374EEC" w:rsidRPr="009A641A">
        <w:t>át</w:t>
      </w:r>
      <w:r w:rsidR="00891D42" w:rsidRPr="009A641A">
        <w:t xml:space="preserve"> arról, hogy</w:t>
      </w:r>
    </w:p>
    <w:p w14:paraId="59EEC09A" w14:textId="674E27F1" w:rsidR="008A4798" w:rsidRPr="009A641A" w:rsidRDefault="00E85B34" w:rsidP="009A641A">
      <w:pPr>
        <w:pStyle w:val="Default"/>
        <w:numPr>
          <w:ilvl w:val="0"/>
          <w:numId w:val="15"/>
        </w:numPr>
        <w:jc w:val="both"/>
        <w:rPr>
          <w:color w:val="auto"/>
        </w:rPr>
      </w:pPr>
      <w:r w:rsidRPr="009A641A">
        <w:rPr>
          <w:color w:val="auto"/>
        </w:rPr>
        <w:t>pályázati feltételeket</w:t>
      </w:r>
      <w:r w:rsidR="00125BEE" w:rsidRPr="009A641A">
        <w:rPr>
          <w:color w:val="auto"/>
        </w:rPr>
        <w:t xml:space="preserve"> </w:t>
      </w:r>
      <w:r w:rsidR="0004342F" w:rsidRPr="009A641A">
        <w:rPr>
          <w:color w:val="auto"/>
        </w:rPr>
        <w:t>elfogadja,</w:t>
      </w:r>
    </w:p>
    <w:p w14:paraId="375FCA1C" w14:textId="77777777" w:rsidR="0075479E" w:rsidRPr="009A641A" w:rsidRDefault="0075479E" w:rsidP="009A641A">
      <w:pPr>
        <w:pStyle w:val="Default"/>
        <w:numPr>
          <w:ilvl w:val="0"/>
          <w:numId w:val="15"/>
        </w:numPr>
        <w:jc w:val="both"/>
        <w:rPr>
          <w:color w:val="auto"/>
        </w:rPr>
      </w:pPr>
      <w:r w:rsidRPr="009A641A">
        <w:rPr>
          <w:color w:val="auto"/>
        </w:rPr>
        <w:t>tudomásul veszi, amennyiben nyertesnek nyilvánítják, szerződéskötésre ne</w:t>
      </w:r>
      <w:r w:rsidR="00891D42" w:rsidRPr="009A641A">
        <w:rPr>
          <w:color w:val="auto"/>
        </w:rPr>
        <w:t>m jelölhet ki mást maga helyett,</w:t>
      </w:r>
      <w:r w:rsidRPr="009A641A">
        <w:rPr>
          <w:color w:val="auto"/>
        </w:rPr>
        <w:t xml:space="preserve"> </w:t>
      </w:r>
    </w:p>
    <w:p w14:paraId="4F7384A1" w14:textId="3D8446A8" w:rsidR="00036C0B" w:rsidRPr="009A641A" w:rsidRDefault="00036C0B" w:rsidP="009A641A">
      <w:pPr>
        <w:pStyle w:val="Default"/>
        <w:numPr>
          <w:ilvl w:val="0"/>
          <w:numId w:val="15"/>
        </w:numPr>
        <w:jc w:val="both"/>
        <w:rPr>
          <w:color w:val="auto"/>
        </w:rPr>
      </w:pPr>
      <w:r w:rsidRPr="009A641A">
        <w:rPr>
          <w:color w:val="auto"/>
        </w:rPr>
        <w:t xml:space="preserve">MNV </w:t>
      </w:r>
      <w:proofErr w:type="spellStart"/>
      <w:r w:rsidRPr="009A641A">
        <w:rPr>
          <w:color w:val="auto"/>
        </w:rPr>
        <w:t>Zrt-vel</w:t>
      </w:r>
      <w:proofErr w:type="spellEnd"/>
      <w:r w:rsidRPr="009A641A">
        <w:rPr>
          <w:color w:val="auto"/>
        </w:rPr>
        <w:t xml:space="preserve"> és Ajánlatkérővel szemben az utóbbi három évben 60 napon túli lejárt tartozása nincs, </w:t>
      </w:r>
    </w:p>
    <w:p w14:paraId="5D30BF5C" w14:textId="77777777" w:rsidR="009079E3" w:rsidRPr="009A641A" w:rsidRDefault="009079E3" w:rsidP="009A641A">
      <w:pPr>
        <w:pStyle w:val="Default"/>
        <w:numPr>
          <w:ilvl w:val="0"/>
          <w:numId w:val="15"/>
        </w:numPr>
        <w:jc w:val="both"/>
        <w:rPr>
          <w:color w:val="auto"/>
        </w:rPr>
      </w:pPr>
      <w:r w:rsidRPr="009A641A">
        <w:rPr>
          <w:color w:val="auto"/>
        </w:rPr>
        <w:t>gazdasági, illetőleg szakmai tevékenységével kapcsolatban jogerős bírósági ítéletben megállapított bűncselekményt nem követett el,</w:t>
      </w:r>
    </w:p>
    <w:p w14:paraId="322A153F" w14:textId="77777777" w:rsidR="009079E3" w:rsidRPr="009A641A" w:rsidRDefault="009079E3" w:rsidP="009A641A">
      <w:pPr>
        <w:pStyle w:val="Default"/>
        <w:numPr>
          <w:ilvl w:val="0"/>
          <w:numId w:val="15"/>
        </w:numPr>
        <w:jc w:val="both"/>
        <w:rPr>
          <w:color w:val="auto"/>
        </w:rPr>
      </w:pPr>
      <w:r w:rsidRPr="009A641A">
        <w:rPr>
          <w:color w:val="auto"/>
        </w:rPr>
        <w:t>nem áll csőd- vagy felszámolási eljárás, végelszámolás, önkormányzati adósságrendezési eljárás alatt,</w:t>
      </w:r>
    </w:p>
    <w:p w14:paraId="137DF026" w14:textId="77777777" w:rsidR="00222290" w:rsidRPr="009A641A" w:rsidRDefault="00222290" w:rsidP="009A641A">
      <w:pPr>
        <w:pStyle w:val="Default"/>
        <w:numPr>
          <w:ilvl w:val="0"/>
          <w:numId w:val="15"/>
        </w:numPr>
        <w:jc w:val="both"/>
        <w:rPr>
          <w:color w:val="auto"/>
        </w:rPr>
      </w:pPr>
      <w:r w:rsidRPr="009A641A">
        <w:rPr>
          <w:color w:val="auto"/>
        </w:rPr>
        <w:t>tevékenységét nem függesztette fel és tevékenységét nem függesztették fel,</w:t>
      </w:r>
    </w:p>
    <w:p w14:paraId="6172A89C" w14:textId="77777777" w:rsidR="009079E3" w:rsidRPr="009A641A" w:rsidRDefault="009079E3" w:rsidP="009A641A">
      <w:pPr>
        <w:pStyle w:val="Default"/>
        <w:numPr>
          <w:ilvl w:val="0"/>
          <w:numId w:val="15"/>
        </w:numPr>
        <w:jc w:val="both"/>
        <w:rPr>
          <w:color w:val="auto"/>
        </w:rPr>
      </w:pPr>
      <w:r w:rsidRPr="009A641A">
        <w:rPr>
          <w:color w:val="auto"/>
        </w:rPr>
        <w:t>60 napnál régebben lejárt esedékességű köztartozása nincs</w:t>
      </w:r>
      <w:r w:rsidR="00C657C2" w:rsidRPr="009A641A">
        <w:rPr>
          <w:color w:val="auto"/>
        </w:rPr>
        <w:t>,</w:t>
      </w:r>
    </w:p>
    <w:p w14:paraId="06BB5B77" w14:textId="77777777" w:rsidR="00F505F6" w:rsidRPr="009A641A" w:rsidRDefault="00F505F6" w:rsidP="009A641A">
      <w:pPr>
        <w:pStyle w:val="Default"/>
        <w:numPr>
          <w:ilvl w:val="0"/>
          <w:numId w:val="15"/>
        </w:numPr>
        <w:jc w:val="both"/>
        <w:rPr>
          <w:color w:val="auto"/>
        </w:rPr>
      </w:pPr>
      <w:r w:rsidRPr="009A641A">
        <w:rPr>
          <w:color w:val="auto"/>
        </w:rPr>
        <w:t>gazdálkodó szervezetben vagy gazdasági társaságban vezető tisztség betöltését kizáró foglalkozástól eltiltás hatálya alatt nem áll, illetve tevékenységét a jogi személlyel szemben alkalmazható büntetőjogi intézkedésekről szóló 2001. évi CIV. törvény 5. § (2) bekezdése alapján a bíróság jogerős ítéletében nem korlátozta</w:t>
      </w:r>
      <w:r w:rsidR="0004342F" w:rsidRPr="009A641A">
        <w:rPr>
          <w:color w:val="auto"/>
        </w:rPr>
        <w:t>,</w:t>
      </w:r>
    </w:p>
    <w:p w14:paraId="47F23A46" w14:textId="0C122562" w:rsidR="0048708B" w:rsidRPr="009A641A" w:rsidRDefault="00AB0680" w:rsidP="009A641A">
      <w:pPr>
        <w:pStyle w:val="Default"/>
        <w:numPr>
          <w:ilvl w:val="0"/>
          <w:numId w:val="15"/>
        </w:numPr>
        <w:jc w:val="both"/>
        <w:rPr>
          <w:color w:val="auto"/>
        </w:rPr>
      </w:pPr>
      <w:r w:rsidRPr="009A641A">
        <w:rPr>
          <w:color w:val="auto"/>
        </w:rPr>
        <w:t xml:space="preserve">nem áll fenn vele szemben, hogy </w:t>
      </w:r>
      <w:r w:rsidR="0048708B" w:rsidRPr="009A641A">
        <w:rPr>
          <w:color w:val="auto"/>
        </w:rPr>
        <w:t>állami vagyon hasznosítására irányuló korábbi – három évnél nem régebben lezárult – eljárásban hamis adatot szolgáltatott, és ezért az eljárásból kizárták,</w:t>
      </w:r>
    </w:p>
    <w:p w14:paraId="2F30D6A1" w14:textId="6889C20D" w:rsidR="00AB0680" w:rsidRPr="009A641A" w:rsidRDefault="00AB0680" w:rsidP="009A641A">
      <w:pPr>
        <w:pStyle w:val="Default"/>
        <w:numPr>
          <w:ilvl w:val="0"/>
          <w:numId w:val="15"/>
        </w:numPr>
        <w:jc w:val="both"/>
        <w:rPr>
          <w:color w:val="auto"/>
        </w:rPr>
      </w:pPr>
      <w:r w:rsidRPr="009A641A">
        <w:rPr>
          <w:color w:val="auto"/>
        </w:rPr>
        <w:t>átlátható szervezetnek minősül</w:t>
      </w:r>
      <w:r w:rsidR="00E12357" w:rsidRPr="009A641A">
        <w:rPr>
          <w:color w:val="auto"/>
        </w:rPr>
        <w:t>,</w:t>
      </w:r>
      <w:r w:rsidRPr="009A641A">
        <w:rPr>
          <w:color w:val="auto"/>
        </w:rPr>
        <w:t xml:space="preserve"> </w:t>
      </w:r>
    </w:p>
    <w:p w14:paraId="040933AF" w14:textId="77777777" w:rsidR="00436118" w:rsidRPr="009A641A" w:rsidRDefault="00436118" w:rsidP="009A641A">
      <w:pPr>
        <w:pStyle w:val="Default"/>
        <w:numPr>
          <w:ilvl w:val="0"/>
          <w:numId w:val="15"/>
        </w:numPr>
        <w:jc w:val="both"/>
        <w:rPr>
          <w:color w:val="auto"/>
        </w:rPr>
      </w:pPr>
      <w:r w:rsidRPr="009A641A">
        <w:rPr>
          <w:color w:val="auto"/>
        </w:rPr>
        <w:t xml:space="preserve">az ajánlat elektronikus formában benyújtott (jelszó nélkül olvasható, de nem módosítható </w:t>
      </w:r>
      <w:proofErr w:type="spellStart"/>
      <w:r w:rsidRPr="009A641A">
        <w:rPr>
          <w:color w:val="auto"/>
        </w:rPr>
        <w:t>pdf</w:t>
      </w:r>
      <w:proofErr w:type="spellEnd"/>
      <w:r w:rsidRPr="009A641A">
        <w:rPr>
          <w:color w:val="auto"/>
        </w:rPr>
        <w:t xml:space="preserve"> file) példánya a papír alapú (eredeti) példánnyal megegyezik.</w:t>
      </w:r>
    </w:p>
    <w:p w14:paraId="48DBFE2B" w14:textId="77777777" w:rsidR="00C70D17" w:rsidRPr="009A641A" w:rsidRDefault="00E80D28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>Az állami vagyonról szóló 2007. évi CVI. törvény (</w:t>
      </w:r>
      <w:proofErr w:type="spellStart"/>
      <w:r w:rsidRPr="009A641A">
        <w:t>Vtv</w:t>
      </w:r>
      <w:proofErr w:type="spellEnd"/>
      <w:r w:rsidRPr="009A641A">
        <w:t>.) 25/</w:t>
      </w:r>
      <w:proofErr w:type="gramStart"/>
      <w:r w:rsidRPr="009A641A">
        <w:t>A.</w:t>
      </w:r>
      <w:proofErr w:type="gramEnd"/>
      <w:r w:rsidRPr="009A641A">
        <w:t xml:space="preserve"> § (1) bekezdése értelmében az állami vagyon hasznosítására irányuló szerződés megkötését megelőzően a szerződő fél azt a tényt, hogy vele szemben nem áll fenn a Vtv.25. § (1) bekezdés d) pontjában meghatározott kizáró ok, hatósági bizonyítvánnyal igazolja a tulajdonosi joggyakorló részére. Ha a szerződő fél nem igazolja, hogy vele szemben nem áll fenn a 25. § (1) bekezdés d) pontjában meghatározott kizáró ok, vele az állami vagyon hasznosítására irányuló szerződés nem köthető.</w:t>
      </w:r>
      <w:r w:rsidR="00445AF5" w:rsidRPr="009A641A">
        <w:t xml:space="preserve"> </w:t>
      </w:r>
    </w:p>
    <w:p w14:paraId="398A827C" w14:textId="3AB2A3E5" w:rsidR="007B7A85" w:rsidRPr="009A641A" w:rsidRDefault="007B7A85" w:rsidP="009A641A">
      <w:pPr>
        <w:ind w:left="426"/>
        <w:jc w:val="both"/>
      </w:pPr>
      <w:r w:rsidRPr="009A641A">
        <w:t>Ezen igazolási kötelezettség nem vonatkozik azon jogi személyekre, amelyekre a jogi személlyel szemben alkalmazható büntetőjogi intézkedésekről szóló 2001. évi CIV. törvény hatálya nem terjed ki.</w:t>
      </w:r>
    </w:p>
    <w:p w14:paraId="5FE38155" w14:textId="41020F95" w:rsidR="00AB0680" w:rsidRPr="009A641A" w:rsidRDefault="00AB0680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>Jogi személy bejegyzett képviselővel vagy közokirattal/teljes bizonyító erejű magánokirattal igazolt meghatalmazással járhat el.</w:t>
      </w:r>
    </w:p>
    <w:p w14:paraId="70107698" w14:textId="77777777" w:rsidR="0084316A" w:rsidRPr="009A641A" w:rsidRDefault="004022E3" w:rsidP="009A641A">
      <w:pPr>
        <w:numPr>
          <w:ilvl w:val="0"/>
          <w:numId w:val="37"/>
        </w:numPr>
        <w:tabs>
          <w:tab w:val="clear" w:pos="720"/>
        </w:tabs>
        <w:ind w:left="426" w:hanging="426"/>
        <w:jc w:val="both"/>
      </w:pPr>
      <w:r w:rsidRPr="009A641A">
        <w:t>Az ajánlatokat</w:t>
      </w:r>
      <w:r w:rsidR="00125BEE" w:rsidRPr="009A641A">
        <w:t xml:space="preserve"> magyar nyelven, </w:t>
      </w:r>
      <w:r w:rsidR="00436118" w:rsidRPr="009A641A">
        <w:t>1</w:t>
      </w:r>
      <w:r w:rsidR="0075479E" w:rsidRPr="009A641A">
        <w:t xml:space="preserve"> eredeti példányban, összefűzve, oldalszámozva</w:t>
      </w:r>
      <w:r w:rsidR="00436118" w:rsidRPr="009A641A">
        <w:t xml:space="preserve"> és 1 elektronikus – jelszó nélkül olvasható, de nem módosítható </w:t>
      </w:r>
      <w:proofErr w:type="spellStart"/>
      <w:r w:rsidR="00436118" w:rsidRPr="009A641A">
        <w:t>pdf</w:t>
      </w:r>
      <w:proofErr w:type="spellEnd"/>
      <w:r w:rsidR="00436118" w:rsidRPr="009A641A">
        <w:t xml:space="preserve"> és szerkeszthető – CD formátumban</w:t>
      </w:r>
      <w:r w:rsidR="0075479E" w:rsidRPr="009A641A">
        <w:t xml:space="preserve"> FELADÓ MEGJELÖLÉSE NÉLKÜLI „</w:t>
      </w:r>
      <w:r w:rsidR="008271EA" w:rsidRPr="009A641A">
        <w:t xml:space="preserve">Ingatlan </w:t>
      </w:r>
      <w:r w:rsidR="00C514EE" w:rsidRPr="009A641A">
        <w:t>üzemeltetése</w:t>
      </w:r>
      <w:r w:rsidR="0075479E" w:rsidRPr="009A641A">
        <w:t>” jeligével ellátott, lezárt borítékban kell benyújtani</w:t>
      </w:r>
      <w:r w:rsidR="0084316A" w:rsidRPr="009A641A">
        <w:t>:</w:t>
      </w:r>
    </w:p>
    <w:p w14:paraId="5173FEFE" w14:textId="77777777" w:rsidR="00477691" w:rsidRPr="009A641A" w:rsidRDefault="00477691" w:rsidP="009A641A">
      <w:pPr>
        <w:ind w:firstLine="708"/>
        <w:jc w:val="center"/>
        <w:rPr>
          <w:b/>
        </w:rPr>
      </w:pPr>
    </w:p>
    <w:p w14:paraId="42A2A3FF" w14:textId="77777777" w:rsidR="00A1110D" w:rsidRPr="009A641A" w:rsidRDefault="00A1110D" w:rsidP="009A641A">
      <w:pPr>
        <w:ind w:firstLine="708"/>
        <w:jc w:val="center"/>
        <w:rPr>
          <w:b/>
        </w:rPr>
      </w:pPr>
      <w:r w:rsidRPr="009A641A">
        <w:rPr>
          <w:b/>
        </w:rPr>
        <w:lastRenderedPageBreak/>
        <w:t>OKFON Közbeszerzési és Szolgáltatási Z</w:t>
      </w:r>
      <w:r w:rsidR="00F77230" w:rsidRPr="009A641A">
        <w:rPr>
          <w:b/>
        </w:rPr>
        <w:t>ártkörűen Működő Részvénytársaság</w:t>
      </w:r>
    </w:p>
    <w:p w14:paraId="747A545C" w14:textId="77777777" w:rsidR="00324265" w:rsidRPr="009A641A" w:rsidRDefault="00A1110D" w:rsidP="009A641A">
      <w:pPr>
        <w:ind w:firstLine="708"/>
        <w:jc w:val="center"/>
        <w:rPr>
          <w:b/>
        </w:rPr>
      </w:pPr>
      <w:r w:rsidRPr="009A641A">
        <w:rPr>
          <w:b/>
        </w:rPr>
        <w:t>1139 Budapest, Gömb u. 33. I. emelet</w:t>
      </w:r>
    </w:p>
    <w:p w14:paraId="6A0A331B" w14:textId="77777777" w:rsidR="00477691" w:rsidRPr="009A641A" w:rsidRDefault="00477691" w:rsidP="009A641A">
      <w:pPr>
        <w:rPr>
          <w:b/>
        </w:rPr>
      </w:pPr>
    </w:p>
    <w:p w14:paraId="24579509" w14:textId="77777777" w:rsidR="00477691" w:rsidRPr="009A641A" w:rsidRDefault="00477691" w:rsidP="009A641A">
      <w:pPr>
        <w:rPr>
          <w:b/>
        </w:rPr>
      </w:pPr>
    </w:p>
    <w:p w14:paraId="5DF0E2DB" w14:textId="77777777" w:rsidR="009302C3" w:rsidRPr="009A641A" w:rsidRDefault="009302C3" w:rsidP="009A641A">
      <w:pPr>
        <w:rPr>
          <w:b/>
        </w:rPr>
      </w:pPr>
      <w:r w:rsidRPr="009A641A">
        <w:rPr>
          <w:b/>
        </w:rPr>
        <w:t>AZ ELBÍRÁLÁS SZEMPONTJAI:</w:t>
      </w:r>
    </w:p>
    <w:p w14:paraId="7D3BD3DB" w14:textId="77777777" w:rsidR="00304D40" w:rsidRPr="009A641A" w:rsidRDefault="00304D40" w:rsidP="009A641A">
      <w:pPr>
        <w:jc w:val="center"/>
        <w:rPr>
          <w:b/>
        </w:rPr>
      </w:pPr>
    </w:p>
    <w:p w14:paraId="7B3B72C3" w14:textId="77777777" w:rsidR="00F90C92" w:rsidRPr="009A641A" w:rsidRDefault="00F90C92" w:rsidP="009A641A">
      <w:pPr>
        <w:autoSpaceDE w:val="0"/>
        <w:autoSpaceDN w:val="0"/>
        <w:jc w:val="both"/>
      </w:pPr>
      <w:r w:rsidRPr="009A641A">
        <w:t xml:space="preserve">Ajánlatkérő a beérkezett ajánlatokat az összességében legelőnyösebb ajánlat szempontja alapján bírálja el. </w:t>
      </w:r>
      <w:r w:rsidR="009833EA" w:rsidRPr="009A641A">
        <w:t xml:space="preserve">A bírálat alapja a részszempontok szerinti kiadott pontszámok összege. </w:t>
      </w:r>
    </w:p>
    <w:p w14:paraId="32AEACEF" w14:textId="77777777" w:rsidR="00B70034" w:rsidRPr="009A641A" w:rsidRDefault="00B70034" w:rsidP="009A641A">
      <w:pPr>
        <w:tabs>
          <w:tab w:val="left" w:pos="7560"/>
        </w:tabs>
        <w:rPr>
          <w:b/>
        </w:rPr>
      </w:pPr>
    </w:p>
    <w:p w14:paraId="722D1DAB" w14:textId="77777777" w:rsidR="00F90C92" w:rsidRPr="009A641A" w:rsidRDefault="004B597A" w:rsidP="009A641A">
      <w:pPr>
        <w:tabs>
          <w:tab w:val="left" w:pos="7655"/>
        </w:tabs>
        <w:rPr>
          <w:b/>
        </w:rPr>
      </w:pPr>
      <w:r w:rsidRPr="009A641A">
        <w:rPr>
          <w:b/>
        </w:rPr>
        <w:t>Részszempontok</w:t>
      </w:r>
      <w:r w:rsidRPr="009A641A">
        <w:rPr>
          <w:b/>
        </w:rPr>
        <w:tab/>
      </w:r>
      <w:r w:rsidR="009614E3" w:rsidRPr="009A641A">
        <w:rPr>
          <w:b/>
        </w:rPr>
        <w:tab/>
        <w:t>Súlyszám</w:t>
      </w:r>
      <w:r w:rsidR="00821E8F" w:rsidRPr="009A641A">
        <w:rPr>
          <w:b/>
        </w:rPr>
        <w:t>ok</w:t>
      </w:r>
    </w:p>
    <w:p w14:paraId="47D828F3" w14:textId="4A481C5C" w:rsidR="009614E3" w:rsidRPr="009A641A" w:rsidRDefault="00B40B29" w:rsidP="009A641A">
      <w:pPr>
        <w:pStyle w:val="Kzepeslista16jellszn1"/>
        <w:tabs>
          <w:tab w:val="left" w:pos="8100"/>
        </w:tabs>
        <w:ind w:left="360"/>
      </w:pPr>
      <w:r w:rsidRPr="009A641A">
        <w:t xml:space="preserve">1. </w:t>
      </w:r>
      <w:r w:rsidR="009614E3" w:rsidRPr="009A641A">
        <w:t>Bérleti díj</w:t>
      </w:r>
      <w:r w:rsidR="00286A8B" w:rsidRPr="009A641A">
        <w:t xml:space="preserve"> (</w:t>
      </w:r>
      <w:r w:rsidR="00A40AA9" w:rsidRPr="009A641A">
        <w:t xml:space="preserve">nettó </w:t>
      </w:r>
      <w:r w:rsidR="00286A8B" w:rsidRPr="009A641A">
        <w:t>Ft/hónap)</w:t>
      </w:r>
      <w:r w:rsidR="009614E3" w:rsidRPr="009A641A">
        <w:tab/>
        <w:t>50</w:t>
      </w:r>
      <w:r w:rsidR="009614E3" w:rsidRPr="009A641A">
        <w:tab/>
      </w:r>
    </w:p>
    <w:p w14:paraId="17625790" w14:textId="32C5DF58" w:rsidR="00FB279C" w:rsidRPr="009A641A" w:rsidRDefault="00B40B29" w:rsidP="009A641A">
      <w:pPr>
        <w:pStyle w:val="Kzepeslista16jellszn1"/>
        <w:tabs>
          <w:tab w:val="left" w:pos="8100"/>
        </w:tabs>
        <w:ind w:left="360"/>
      </w:pPr>
      <w:r w:rsidRPr="009A641A">
        <w:t xml:space="preserve">2. </w:t>
      </w:r>
      <w:r w:rsidR="00434A37" w:rsidRPr="009A641A">
        <w:t xml:space="preserve">Üzleti </w:t>
      </w:r>
      <w:r w:rsidR="003D1DD2" w:rsidRPr="009A641A">
        <w:t>terv minősége</w:t>
      </w:r>
      <w:r w:rsidR="00AC608A" w:rsidRPr="009A641A">
        <w:tab/>
        <w:t>50</w:t>
      </w:r>
    </w:p>
    <w:p w14:paraId="7879DDA9" w14:textId="77777777" w:rsidR="00FB279C" w:rsidRPr="009A641A" w:rsidRDefault="00FB279C" w:rsidP="009A641A">
      <w:pPr>
        <w:ind w:right="74"/>
        <w:jc w:val="both"/>
      </w:pPr>
    </w:p>
    <w:p w14:paraId="009A5136" w14:textId="77777777" w:rsidR="00E45D4E" w:rsidRPr="009A641A" w:rsidRDefault="00E45D4E" w:rsidP="009A641A">
      <w:pPr>
        <w:ind w:right="74"/>
        <w:jc w:val="both"/>
      </w:pPr>
      <w:r w:rsidRPr="009A641A">
        <w:t xml:space="preserve">Az értékelés során adható pontszám szempontonként: 1-10. </w:t>
      </w:r>
    </w:p>
    <w:p w14:paraId="3B2A3B9D" w14:textId="77777777" w:rsidR="00E45D4E" w:rsidRPr="009A641A" w:rsidRDefault="00E45D4E" w:rsidP="009A641A">
      <w:pPr>
        <w:tabs>
          <w:tab w:val="left" w:pos="8100"/>
        </w:tabs>
      </w:pPr>
    </w:p>
    <w:p w14:paraId="5E3DDC50" w14:textId="77777777" w:rsidR="00E45D4E" w:rsidRPr="009A641A" w:rsidRDefault="00E45D4E" w:rsidP="009A641A">
      <w:pPr>
        <w:jc w:val="both"/>
      </w:pPr>
      <w:r w:rsidRPr="009A641A">
        <w:t xml:space="preserve">A </w:t>
      </w:r>
      <w:proofErr w:type="gramStart"/>
      <w:r w:rsidRPr="009A641A">
        <w:t>módszer(</w:t>
      </w:r>
      <w:proofErr w:type="spellStart"/>
      <w:proofErr w:type="gramEnd"/>
      <w:r w:rsidRPr="009A641A">
        <w:t>ek</w:t>
      </w:r>
      <w:proofErr w:type="spellEnd"/>
      <w:r w:rsidRPr="009A641A">
        <w:t xml:space="preserve">) ismertetése, amellyel az ajánlatkérő megadja a fenti ponthatárok közötti pontszámot: Ajánlatkérő az 1. részszempont esetében az egyenes arányosítás, a 2. részszempont esetében a pontozás módszere szerint értékeli az egyes ajánlatok tartalmi elemeit. </w:t>
      </w:r>
    </w:p>
    <w:p w14:paraId="0639CC0C" w14:textId="77777777" w:rsidR="00E45D4E" w:rsidRPr="009A641A" w:rsidRDefault="00E45D4E" w:rsidP="009A641A">
      <w:pPr>
        <w:jc w:val="both"/>
      </w:pPr>
    </w:p>
    <w:p w14:paraId="725599CF" w14:textId="77777777" w:rsidR="00E45D4E" w:rsidRPr="009A641A" w:rsidRDefault="00E45D4E" w:rsidP="009A641A">
      <w:pPr>
        <w:ind w:right="74"/>
        <w:jc w:val="both"/>
      </w:pPr>
      <w:r w:rsidRPr="009A641A">
        <w:rPr>
          <w:b/>
        </w:rPr>
        <w:t>Egyenes arányosítás módszere</w:t>
      </w:r>
      <w:r w:rsidRPr="009A641A">
        <w:t xml:space="preserve"> </w:t>
      </w:r>
    </w:p>
    <w:p w14:paraId="58FA95E8" w14:textId="77777777" w:rsidR="00E45D4E" w:rsidRPr="009A641A" w:rsidRDefault="00E45D4E" w:rsidP="009A641A">
      <w:pPr>
        <w:jc w:val="center"/>
      </w:pPr>
    </w:p>
    <w:p w14:paraId="2055BAED" w14:textId="77777777" w:rsidR="00E45D4E" w:rsidRPr="009A641A" w:rsidRDefault="00E45D4E" w:rsidP="009A641A">
      <w:pPr>
        <w:tabs>
          <w:tab w:val="left" w:pos="3686"/>
        </w:tabs>
        <w:jc w:val="both"/>
      </w:pPr>
      <w:r w:rsidRPr="009A641A">
        <w:t>Az 1. értékelési szempont esetében a legmagasabb érték a legkedvezőbb. Az alkalmazandó képlet a következő:</w:t>
      </w:r>
    </w:p>
    <w:p w14:paraId="13F0E12E" w14:textId="77777777" w:rsidR="00E45D4E" w:rsidRPr="009A641A" w:rsidRDefault="00E45D4E" w:rsidP="009A641A">
      <w:pPr>
        <w:ind w:left="811" w:right="72"/>
        <w:jc w:val="both"/>
      </w:pPr>
    </w:p>
    <w:p w14:paraId="1AFB5557" w14:textId="77777777" w:rsidR="00E45D4E" w:rsidRPr="009A641A" w:rsidRDefault="00E45D4E" w:rsidP="009A641A">
      <w:pPr>
        <w:jc w:val="both"/>
      </w:pPr>
      <w:r w:rsidRPr="009A641A">
        <w:rPr>
          <w:position w:val="-140"/>
        </w:rPr>
        <w:object w:dxaOrig="2860" w:dyaOrig="2920" w14:anchorId="5021A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75pt;height:106.75pt" o:ole="">
            <v:imagedata r:id="rId10" o:title=""/>
          </v:shape>
          <o:OLEObject Type="Embed" ProgID="Equation.3" ShapeID="_x0000_i1025" DrawAspect="Content" ObjectID="_1606135941" r:id="rId11"/>
        </w:object>
      </w:r>
    </w:p>
    <w:p w14:paraId="3705A3DA" w14:textId="77777777" w:rsidR="00E45D4E" w:rsidRPr="009A641A" w:rsidRDefault="00E45D4E" w:rsidP="009A641A">
      <w:pPr>
        <w:jc w:val="both"/>
      </w:pPr>
    </w:p>
    <w:p w14:paraId="6E6BB357" w14:textId="77777777" w:rsidR="00E45D4E" w:rsidRPr="009A641A" w:rsidRDefault="00E45D4E" w:rsidP="009A641A">
      <w:pPr>
        <w:jc w:val="both"/>
      </w:pPr>
      <w:proofErr w:type="gramStart"/>
      <w:r w:rsidRPr="009A641A">
        <w:t>ahol</w:t>
      </w:r>
      <w:proofErr w:type="gramEnd"/>
      <w:r w:rsidRPr="009A641A">
        <w:t>:</w:t>
      </w:r>
    </w:p>
    <w:p w14:paraId="34CC05F2" w14:textId="77777777" w:rsidR="00E45D4E" w:rsidRPr="009A641A" w:rsidRDefault="00E45D4E" w:rsidP="009A641A">
      <w:pPr>
        <w:ind w:left="720"/>
        <w:jc w:val="both"/>
      </w:pPr>
      <w:r w:rsidRPr="009A641A">
        <w:t>P: a vizsgált ajánlati elem adott szempontra vonatkozó pontszáma</w:t>
      </w:r>
    </w:p>
    <w:p w14:paraId="120CD9A0" w14:textId="77777777" w:rsidR="00E45D4E" w:rsidRPr="009A641A" w:rsidRDefault="00E45D4E" w:rsidP="009A641A">
      <w:pPr>
        <w:ind w:left="720"/>
        <w:jc w:val="both"/>
      </w:pPr>
      <w:proofErr w:type="spellStart"/>
      <w:r w:rsidRPr="009A641A">
        <w:t>P</w:t>
      </w:r>
      <w:r w:rsidRPr="009A641A">
        <w:rPr>
          <w:vertAlign w:val="subscript"/>
        </w:rPr>
        <w:t>max</w:t>
      </w:r>
      <w:proofErr w:type="spellEnd"/>
      <w:r w:rsidRPr="009A641A">
        <w:t>: a pontskála felső határa, azaz 10</w:t>
      </w:r>
    </w:p>
    <w:p w14:paraId="12059842" w14:textId="77777777" w:rsidR="00E45D4E" w:rsidRPr="009A641A" w:rsidRDefault="00E45D4E" w:rsidP="009A641A">
      <w:pPr>
        <w:ind w:left="720"/>
        <w:jc w:val="both"/>
      </w:pPr>
      <w:proofErr w:type="spellStart"/>
      <w:r w:rsidRPr="009A641A">
        <w:t>P</w:t>
      </w:r>
      <w:r w:rsidRPr="009A641A">
        <w:rPr>
          <w:vertAlign w:val="subscript"/>
        </w:rPr>
        <w:t>min</w:t>
      </w:r>
      <w:proofErr w:type="spellEnd"/>
      <w:r w:rsidRPr="009A641A">
        <w:t>: a pontskála alsó határa, azaz 1</w:t>
      </w:r>
    </w:p>
    <w:p w14:paraId="7BAEDA3D" w14:textId="77777777" w:rsidR="00E45D4E" w:rsidRPr="009A641A" w:rsidRDefault="00E45D4E" w:rsidP="009A641A">
      <w:pPr>
        <w:ind w:left="720"/>
        <w:jc w:val="both"/>
      </w:pPr>
      <w:proofErr w:type="spellStart"/>
      <w:r w:rsidRPr="009A641A">
        <w:t>A</w:t>
      </w:r>
      <w:r w:rsidRPr="009A641A">
        <w:rPr>
          <w:vertAlign w:val="subscript"/>
        </w:rPr>
        <w:t>legjobb</w:t>
      </w:r>
      <w:proofErr w:type="spellEnd"/>
      <w:r w:rsidRPr="009A641A">
        <w:t>: a legelőnyösebb ajánlat tartalmi eleme (legmagasabb érték)</w:t>
      </w:r>
    </w:p>
    <w:p w14:paraId="7DF75430" w14:textId="77777777" w:rsidR="00E45D4E" w:rsidRPr="009A641A" w:rsidRDefault="00E45D4E" w:rsidP="009A641A">
      <w:pPr>
        <w:ind w:left="720"/>
        <w:jc w:val="both"/>
      </w:pPr>
      <w:proofErr w:type="spellStart"/>
      <w:r w:rsidRPr="009A641A">
        <w:t>A</w:t>
      </w:r>
      <w:r w:rsidRPr="009A641A">
        <w:rPr>
          <w:vertAlign w:val="subscript"/>
        </w:rPr>
        <w:t>vizsgált</w:t>
      </w:r>
      <w:proofErr w:type="spellEnd"/>
      <w:r w:rsidRPr="009A641A">
        <w:t>. A vizsgált ajánlat tartalmi eleme</w:t>
      </w:r>
    </w:p>
    <w:p w14:paraId="1465A336" w14:textId="77777777" w:rsidR="00E45D4E" w:rsidRPr="009A641A" w:rsidRDefault="00E45D4E" w:rsidP="009A641A">
      <w:pPr>
        <w:ind w:right="72"/>
        <w:jc w:val="both"/>
      </w:pPr>
    </w:p>
    <w:p w14:paraId="1A330624" w14:textId="77777777" w:rsidR="00FA138B" w:rsidRPr="009A641A" w:rsidRDefault="00E45D4E" w:rsidP="009A641A">
      <w:pPr>
        <w:ind w:right="72"/>
        <w:jc w:val="both"/>
      </w:pPr>
      <w:r w:rsidRPr="009A641A">
        <w:t xml:space="preserve">Ajánlatkérő az alkalmazott bírálati részszempontokra az ismertetett módszerekkel kiosztja a pontszámokat. A kapott pontok két </w:t>
      </w:r>
      <w:proofErr w:type="spellStart"/>
      <w:r w:rsidRPr="009A641A">
        <w:t>tizedesjegy</w:t>
      </w:r>
      <w:proofErr w:type="spellEnd"/>
      <w:r w:rsidRPr="009A641A">
        <w:t xml:space="preserve"> pontosságig kerülnek kiszámításra. A pontszámok felszorzásra kerülnek a részszemponthoz tartozó súlyszámmal. A súlyozott pontszámok </w:t>
      </w:r>
      <w:r w:rsidR="00FA138B" w:rsidRPr="009A641A">
        <w:t>pályázó</w:t>
      </w:r>
      <w:r w:rsidRPr="009A641A">
        <w:t xml:space="preserve">nként összesítésre kerülnek. A legmagasabb összesített pontszámot elérő </w:t>
      </w:r>
      <w:r w:rsidR="00FA138B" w:rsidRPr="009A641A">
        <w:t xml:space="preserve">pályázó </w:t>
      </w:r>
      <w:r w:rsidRPr="009A641A">
        <w:t>lesz a gazdaságilag legelőnyösebb ajánlatot benyújtó</w:t>
      </w:r>
      <w:r w:rsidR="00FA138B" w:rsidRPr="009A641A">
        <w:t xml:space="preserve"> pályázó</w:t>
      </w:r>
      <w:r w:rsidRPr="009A641A">
        <w:t xml:space="preserve">, míg a második legtöbb összesített pontszámot elérő </w:t>
      </w:r>
      <w:r w:rsidR="00FA138B" w:rsidRPr="009A641A">
        <w:t xml:space="preserve">pályázó </w:t>
      </w:r>
      <w:r w:rsidRPr="009A641A">
        <w:t xml:space="preserve">a gazdaságilag legelőnyösebb ajánlatot nyújtó ajánlatot követő </w:t>
      </w:r>
      <w:r w:rsidR="00FA138B" w:rsidRPr="009A641A">
        <w:t>pályázó.</w:t>
      </w:r>
    </w:p>
    <w:p w14:paraId="327F5D68" w14:textId="77777777" w:rsidR="00E45D4E" w:rsidRPr="009A641A" w:rsidRDefault="00E45D4E" w:rsidP="009A641A">
      <w:pPr>
        <w:tabs>
          <w:tab w:val="left" w:pos="8100"/>
        </w:tabs>
        <w:rPr>
          <w:b/>
        </w:rPr>
      </w:pPr>
    </w:p>
    <w:p w14:paraId="65CA5C46" w14:textId="77777777" w:rsidR="00477691" w:rsidRPr="009A641A" w:rsidRDefault="00477691" w:rsidP="009A641A">
      <w:pPr>
        <w:rPr>
          <w:b/>
        </w:rPr>
      </w:pPr>
      <w:r w:rsidRPr="009A641A">
        <w:rPr>
          <w:b/>
        </w:rPr>
        <w:br w:type="page"/>
      </w:r>
    </w:p>
    <w:p w14:paraId="5B2F3FD0" w14:textId="4EFD4845" w:rsidR="00AC608A" w:rsidRPr="009A641A" w:rsidRDefault="00E45D4E" w:rsidP="009A641A">
      <w:pPr>
        <w:tabs>
          <w:tab w:val="left" w:pos="8100"/>
        </w:tabs>
        <w:rPr>
          <w:b/>
        </w:rPr>
      </w:pPr>
      <w:r w:rsidRPr="009A641A">
        <w:rPr>
          <w:b/>
        </w:rPr>
        <w:lastRenderedPageBreak/>
        <w:t>Pontozás módszere</w:t>
      </w:r>
    </w:p>
    <w:p w14:paraId="3EAFF105" w14:textId="77777777" w:rsidR="00E45D4E" w:rsidRPr="009A641A" w:rsidRDefault="00E45D4E" w:rsidP="009A641A">
      <w:pPr>
        <w:tabs>
          <w:tab w:val="left" w:pos="8100"/>
        </w:tabs>
        <w:rPr>
          <w:b/>
        </w:rPr>
      </w:pPr>
      <w:r w:rsidRPr="009A641A">
        <w:rPr>
          <w:b/>
        </w:rPr>
        <w:t>Üzleti terv minősége</w:t>
      </w:r>
    </w:p>
    <w:p w14:paraId="7EBE1A37" w14:textId="77777777" w:rsidR="00D70148" w:rsidRPr="009A641A" w:rsidRDefault="00D70148" w:rsidP="009A641A">
      <w:pPr>
        <w:pStyle w:val="Kzepeslista16jellszn1"/>
        <w:numPr>
          <w:ilvl w:val="0"/>
          <w:numId w:val="19"/>
        </w:numPr>
        <w:ind w:left="993"/>
      </w:pPr>
      <w:r w:rsidRPr="009A641A">
        <w:t>kivál</w:t>
      </w:r>
      <w:r w:rsidR="00FA138B" w:rsidRPr="009A641A">
        <w:t xml:space="preserve">ó: </w:t>
      </w:r>
      <w:r w:rsidRPr="009A641A">
        <w:t>10 pont</w:t>
      </w:r>
    </w:p>
    <w:p w14:paraId="5E00A22B" w14:textId="77777777" w:rsidR="00D70148" w:rsidRPr="009A641A" w:rsidRDefault="00E45D4E" w:rsidP="009A641A">
      <w:pPr>
        <w:pStyle w:val="Kzepeslista16jellszn1"/>
        <w:numPr>
          <w:ilvl w:val="0"/>
          <w:numId w:val="19"/>
        </w:numPr>
        <w:ind w:left="993"/>
      </w:pPr>
      <w:r w:rsidRPr="009A641A">
        <w:t>jól kidolgozott</w:t>
      </w:r>
      <w:r w:rsidR="00FA138B" w:rsidRPr="009A641A">
        <w:t xml:space="preserve">: </w:t>
      </w:r>
      <w:r w:rsidRPr="009A641A">
        <w:t>7,5</w:t>
      </w:r>
      <w:r w:rsidR="00D70148" w:rsidRPr="009A641A">
        <w:t xml:space="preserve"> pont</w:t>
      </w:r>
    </w:p>
    <w:p w14:paraId="595A44EE" w14:textId="77777777" w:rsidR="00D70148" w:rsidRPr="009A641A" w:rsidRDefault="00E45D4E" w:rsidP="009A641A">
      <w:pPr>
        <w:pStyle w:val="Kzepeslista16jellszn1"/>
        <w:numPr>
          <w:ilvl w:val="0"/>
          <w:numId w:val="19"/>
        </w:numPr>
        <w:ind w:left="993"/>
      </w:pPr>
      <w:r w:rsidRPr="009A641A">
        <w:t>közepesen kidolgozott</w:t>
      </w:r>
      <w:r w:rsidR="00FA138B" w:rsidRPr="009A641A">
        <w:t xml:space="preserve">: </w:t>
      </w:r>
      <w:r w:rsidRPr="009A641A">
        <w:t>5</w:t>
      </w:r>
      <w:r w:rsidR="00D70148" w:rsidRPr="009A641A">
        <w:t xml:space="preserve"> pont</w:t>
      </w:r>
    </w:p>
    <w:p w14:paraId="77133B38" w14:textId="77777777" w:rsidR="00D70148" w:rsidRPr="009A641A" w:rsidRDefault="00E45D4E" w:rsidP="009A641A">
      <w:pPr>
        <w:pStyle w:val="Kzepeslista16jellszn1"/>
        <w:numPr>
          <w:ilvl w:val="0"/>
          <w:numId w:val="19"/>
        </w:numPr>
        <w:ind w:left="993"/>
      </w:pPr>
      <w:r w:rsidRPr="009A641A">
        <w:t>gyengén kidolgozott</w:t>
      </w:r>
      <w:r w:rsidR="00FA138B" w:rsidRPr="009A641A">
        <w:t xml:space="preserve">: </w:t>
      </w:r>
      <w:r w:rsidRPr="009A641A">
        <w:t>2,5</w:t>
      </w:r>
      <w:r w:rsidR="00D70148" w:rsidRPr="009A641A">
        <w:t xml:space="preserve"> pont</w:t>
      </w:r>
    </w:p>
    <w:p w14:paraId="37D3CE9A" w14:textId="0B58A5BB" w:rsidR="00D70148" w:rsidRPr="009A641A" w:rsidRDefault="007E235F" w:rsidP="009A641A">
      <w:pPr>
        <w:pStyle w:val="Kzepeslista16jellszn1"/>
        <w:numPr>
          <w:ilvl w:val="0"/>
          <w:numId w:val="19"/>
        </w:numPr>
        <w:ind w:left="993"/>
      </w:pPr>
      <w:r w:rsidRPr="009A641A">
        <w:t>érvénytelen</w:t>
      </w:r>
      <w:r w:rsidR="00FA138B" w:rsidRPr="009A641A">
        <w:t xml:space="preserve">: </w:t>
      </w:r>
      <w:r w:rsidR="00D70148" w:rsidRPr="009A641A">
        <w:t>0 pont</w:t>
      </w:r>
    </w:p>
    <w:p w14:paraId="53A9BC24" w14:textId="77777777" w:rsidR="0040070C" w:rsidRPr="009A641A" w:rsidRDefault="0040070C" w:rsidP="009A641A">
      <w:pPr>
        <w:jc w:val="both"/>
      </w:pPr>
    </w:p>
    <w:p w14:paraId="31A394E2" w14:textId="77777777" w:rsidR="00B16C13" w:rsidRPr="009A641A" w:rsidRDefault="00B16C13" w:rsidP="009A641A">
      <w:pPr>
        <w:jc w:val="both"/>
      </w:pPr>
      <w:r w:rsidRPr="009A641A">
        <w:t>Az értékelést követő eredményről ajánlatkérő írásban tájékoztatja a</w:t>
      </w:r>
      <w:r w:rsidR="004C0F9B" w:rsidRPr="009A641A">
        <w:t xml:space="preserve"> pályázókat. </w:t>
      </w:r>
    </w:p>
    <w:p w14:paraId="6B9379D7" w14:textId="77777777" w:rsidR="00A5275E" w:rsidRPr="009A641A" w:rsidRDefault="00A5275E" w:rsidP="009A641A">
      <w:pPr>
        <w:jc w:val="both"/>
      </w:pPr>
    </w:p>
    <w:p w14:paraId="13B621D9" w14:textId="77777777" w:rsidR="007A1648" w:rsidRPr="009A641A" w:rsidRDefault="007A1648" w:rsidP="009A641A">
      <w:pPr>
        <w:pStyle w:val="Default"/>
        <w:jc w:val="both"/>
        <w:rPr>
          <w:color w:val="auto"/>
        </w:rPr>
      </w:pPr>
      <w:r w:rsidRPr="009A641A">
        <w:rPr>
          <w:b/>
          <w:bCs/>
          <w:color w:val="auto"/>
        </w:rPr>
        <w:t>A</w:t>
      </w:r>
      <w:r w:rsidR="00893F7D" w:rsidRPr="009A641A">
        <w:rPr>
          <w:b/>
          <w:bCs/>
          <w:color w:val="auto"/>
        </w:rPr>
        <w:t>z</w:t>
      </w:r>
      <w:r w:rsidRPr="009A641A">
        <w:rPr>
          <w:b/>
          <w:bCs/>
          <w:color w:val="auto"/>
        </w:rPr>
        <w:t xml:space="preserve"> </w:t>
      </w:r>
      <w:r w:rsidR="00893F7D" w:rsidRPr="009A641A">
        <w:rPr>
          <w:b/>
          <w:bCs/>
          <w:color w:val="auto"/>
        </w:rPr>
        <w:t>Ajánlatkérő</w:t>
      </w:r>
      <w:r w:rsidRPr="009A641A">
        <w:rPr>
          <w:b/>
          <w:bCs/>
          <w:color w:val="auto"/>
        </w:rPr>
        <w:t xml:space="preserve"> fenntartja magának a jogot, hogy a pályázatot indoklás nélkül eredménytelennek nyilvánítsa. </w:t>
      </w:r>
    </w:p>
    <w:p w14:paraId="4D3D3528" w14:textId="77777777" w:rsidR="007A1648" w:rsidRPr="009A641A" w:rsidRDefault="00893F7D" w:rsidP="009A641A">
      <w:pPr>
        <w:pStyle w:val="Default"/>
        <w:jc w:val="both"/>
        <w:rPr>
          <w:color w:val="auto"/>
        </w:rPr>
      </w:pPr>
      <w:r w:rsidRPr="009A641A">
        <w:rPr>
          <w:b/>
          <w:bCs/>
          <w:color w:val="auto"/>
        </w:rPr>
        <w:t>Az Ajánlatkérő</w:t>
      </w:r>
      <w:r w:rsidR="007A1648" w:rsidRPr="009A641A">
        <w:rPr>
          <w:b/>
          <w:bCs/>
          <w:color w:val="auto"/>
        </w:rPr>
        <w:t xml:space="preserve"> fenntartja azon jogát, hogy a nyertes </w:t>
      </w:r>
      <w:r w:rsidR="004C0F9B" w:rsidRPr="009A641A">
        <w:rPr>
          <w:b/>
          <w:bCs/>
          <w:color w:val="auto"/>
        </w:rPr>
        <w:t xml:space="preserve">pályázó </w:t>
      </w:r>
      <w:r w:rsidR="007A1648" w:rsidRPr="009A641A">
        <w:rPr>
          <w:b/>
          <w:bCs/>
          <w:color w:val="auto"/>
        </w:rPr>
        <w:t>visszalépése vagy a</w:t>
      </w:r>
      <w:r w:rsidR="00FA138B" w:rsidRPr="009A641A">
        <w:rPr>
          <w:b/>
          <w:bCs/>
          <w:color w:val="auto"/>
        </w:rPr>
        <w:t>z Ajánlatkérőnek</w:t>
      </w:r>
      <w:r w:rsidR="007A1648" w:rsidRPr="009A641A">
        <w:rPr>
          <w:b/>
          <w:bCs/>
          <w:color w:val="auto"/>
        </w:rPr>
        <w:t xml:space="preserve"> a szerződéstől történő későbbi elállása esetén a pályázat soron következő helyezettjével szerződést kössön. </w:t>
      </w:r>
    </w:p>
    <w:p w14:paraId="402D29A1" w14:textId="77777777" w:rsidR="00A5275E" w:rsidRPr="009A641A" w:rsidRDefault="00A5275E" w:rsidP="009A641A">
      <w:pPr>
        <w:jc w:val="both"/>
      </w:pPr>
    </w:p>
    <w:p w14:paraId="1FA2E71F" w14:textId="77777777" w:rsidR="006A2466" w:rsidRPr="009A641A" w:rsidRDefault="004B0D0F" w:rsidP="009A641A">
      <w:pPr>
        <w:jc w:val="both"/>
      </w:pPr>
      <w:r w:rsidRPr="009A641A">
        <w:t xml:space="preserve">A pályázati felhívással kapcsolatos kérdésekre írásban válaszolunk, kérdéseiket a </w:t>
      </w:r>
      <w:hyperlink r:id="rId12" w:history="1">
        <w:r w:rsidR="00FB2C39" w:rsidRPr="009A641A">
          <w:rPr>
            <w:rStyle w:val="Hiperhivatkozs"/>
            <w:color w:val="auto"/>
          </w:rPr>
          <w:t>reichstetter.zsuzsanna@okfon.hu</w:t>
        </w:r>
      </w:hyperlink>
      <w:r w:rsidR="00FB2C39" w:rsidRPr="009A641A">
        <w:t xml:space="preserve"> </w:t>
      </w:r>
      <w:r w:rsidRPr="009A641A">
        <w:t>email címre szíveskedjenek elküldeni.</w:t>
      </w:r>
    </w:p>
    <w:p w14:paraId="47895DBD" w14:textId="77777777" w:rsidR="00324265" w:rsidRPr="009A641A" w:rsidRDefault="00324265" w:rsidP="009A641A"/>
    <w:p w14:paraId="7BDDEE74" w14:textId="42A46693" w:rsidR="00F3761A" w:rsidRPr="009A641A" w:rsidRDefault="00FB2C39" w:rsidP="009A641A">
      <w:r w:rsidRPr="009A641A">
        <w:t>Budapest,</w:t>
      </w:r>
      <w:r w:rsidR="005F43C8" w:rsidRPr="009A641A">
        <w:t xml:space="preserve"> </w:t>
      </w:r>
      <w:r w:rsidR="00477691" w:rsidRPr="009A641A">
        <w:t xml:space="preserve">2018. </w:t>
      </w:r>
      <w:proofErr w:type="gramStart"/>
      <w:r w:rsidR="00477691" w:rsidRPr="009A641A">
        <w:t>december …</w:t>
      </w:r>
      <w:proofErr w:type="gramEnd"/>
      <w:r w:rsidR="00477691" w:rsidRPr="009A641A">
        <w:t>..</w:t>
      </w:r>
    </w:p>
    <w:p w14:paraId="0C11CD55" w14:textId="77777777" w:rsidR="008F62DD" w:rsidRPr="009A641A" w:rsidRDefault="008F62DD" w:rsidP="009A641A">
      <w:pPr>
        <w:ind w:firstLine="4678"/>
        <w:jc w:val="center"/>
      </w:pPr>
    </w:p>
    <w:p w14:paraId="21FEECA7" w14:textId="77777777" w:rsidR="00FB2C39" w:rsidRPr="009A641A" w:rsidRDefault="00FB2C39" w:rsidP="009A641A">
      <w:pPr>
        <w:jc w:val="center"/>
        <w:rPr>
          <w:b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3633F0" w:rsidRPr="009A641A" w14:paraId="0329C8EF" w14:textId="77777777" w:rsidTr="00BA5CA2">
        <w:tc>
          <w:tcPr>
            <w:tcW w:w="4606" w:type="dxa"/>
            <w:shd w:val="clear" w:color="auto" w:fill="FFFFFF"/>
          </w:tcPr>
          <w:p w14:paraId="4BC9940A" w14:textId="77777777" w:rsidR="00FB2C39" w:rsidRPr="009A641A" w:rsidRDefault="00FB2C39" w:rsidP="009A641A">
            <w:pPr>
              <w:jc w:val="center"/>
            </w:pPr>
          </w:p>
          <w:p w14:paraId="0F412784" w14:textId="77777777" w:rsidR="00FB2C39" w:rsidRPr="009A641A" w:rsidRDefault="00FB2C39" w:rsidP="009A641A">
            <w:pPr>
              <w:jc w:val="center"/>
            </w:pPr>
          </w:p>
          <w:p w14:paraId="5195AB4C" w14:textId="77777777" w:rsidR="00FB2C39" w:rsidRPr="009A641A" w:rsidRDefault="00FB2C39" w:rsidP="009A641A">
            <w:pPr>
              <w:jc w:val="center"/>
            </w:pPr>
          </w:p>
        </w:tc>
        <w:tc>
          <w:tcPr>
            <w:tcW w:w="4606" w:type="dxa"/>
            <w:shd w:val="clear" w:color="auto" w:fill="FFFFFF"/>
          </w:tcPr>
          <w:p w14:paraId="75D97339" w14:textId="77777777" w:rsidR="00FB2C39" w:rsidRPr="009A641A" w:rsidRDefault="00FB2C39" w:rsidP="009A641A">
            <w:pPr>
              <w:jc w:val="center"/>
              <w:rPr>
                <w:b/>
              </w:rPr>
            </w:pPr>
            <w:r w:rsidRPr="009A641A">
              <w:rPr>
                <w:b/>
              </w:rPr>
              <w:t>…………………………….</w:t>
            </w:r>
          </w:p>
          <w:p w14:paraId="32265223" w14:textId="77777777" w:rsidR="00E45D4E" w:rsidRPr="009A641A" w:rsidRDefault="00E45D4E" w:rsidP="009A641A">
            <w:pPr>
              <w:jc w:val="center"/>
              <w:rPr>
                <w:b/>
              </w:rPr>
            </w:pPr>
            <w:r w:rsidRPr="009A641A">
              <w:rPr>
                <w:b/>
              </w:rPr>
              <w:t xml:space="preserve"> </w:t>
            </w:r>
            <w:r w:rsidR="004F23CF" w:rsidRPr="009A641A">
              <w:rPr>
                <w:b/>
              </w:rPr>
              <w:t>Szépművészeti Múzeum</w:t>
            </w:r>
          </w:p>
        </w:tc>
      </w:tr>
    </w:tbl>
    <w:p w14:paraId="750E1F7C" w14:textId="77777777" w:rsidR="00FB2C39" w:rsidRPr="00D30F42" w:rsidRDefault="00FB2C39" w:rsidP="00D30F42">
      <w:r w:rsidRPr="00D30F42">
        <w:br w:type="page"/>
      </w:r>
    </w:p>
    <w:p w14:paraId="39DACDC3" w14:textId="77777777" w:rsidR="00FF10C9" w:rsidRPr="00D30F42" w:rsidRDefault="00FF10C9" w:rsidP="00D30F42">
      <w:pPr>
        <w:jc w:val="right"/>
      </w:pPr>
      <w:r w:rsidRPr="00D30F42">
        <w:lastRenderedPageBreak/>
        <w:t>1. számú melléklet</w:t>
      </w:r>
    </w:p>
    <w:p w14:paraId="1A148A08" w14:textId="77777777" w:rsidR="00FF10C9" w:rsidRPr="00D30F42" w:rsidRDefault="00FF10C9">
      <w:pPr>
        <w:jc w:val="center"/>
        <w:rPr>
          <w:b/>
        </w:rPr>
      </w:pPr>
      <w:r w:rsidRPr="00D30F42">
        <w:rPr>
          <w:b/>
        </w:rPr>
        <w:t xml:space="preserve">MŰSZAKI </w:t>
      </w:r>
      <w:r w:rsidR="001A0D55" w:rsidRPr="00D30F42">
        <w:rPr>
          <w:b/>
        </w:rPr>
        <w:t>DOKUMENTÁCIÓ</w:t>
      </w:r>
    </w:p>
    <w:p w14:paraId="210026BB" w14:textId="77777777" w:rsidR="001033D9" w:rsidRPr="00D30F42" w:rsidRDefault="001033D9">
      <w:pPr>
        <w:jc w:val="center"/>
        <w:rPr>
          <w:b/>
        </w:rPr>
      </w:pPr>
    </w:p>
    <w:p w14:paraId="1DDA94E6" w14:textId="77777777" w:rsidR="00305C3D" w:rsidRPr="00D30F42" w:rsidRDefault="00305C3D">
      <w:pPr>
        <w:pStyle w:val="Szvegtrzs2"/>
        <w:tabs>
          <w:tab w:val="left" w:pos="284"/>
          <w:tab w:val="right" w:pos="9072"/>
        </w:tabs>
        <w:spacing w:after="0" w:line="240" w:lineRule="auto"/>
        <w:rPr>
          <w:b/>
          <w:lang w:val="hu-HU"/>
        </w:rPr>
      </w:pPr>
    </w:p>
    <w:p w14:paraId="658F0189" w14:textId="77777777" w:rsidR="00305C3D" w:rsidRPr="00D30F42" w:rsidRDefault="00305C3D">
      <w:pPr>
        <w:pStyle w:val="Szvegtrzs2"/>
        <w:tabs>
          <w:tab w:val="left" w:pos="284"/>
          <w:tab w:val="right" w:pos="9072"/>
        </w:tabs>
        <w:spacing w:after="0" w:line="240" w:lineRule="auto"/>
        <w:rPr>
          <w:b/>
          <w:lang w:val="hu-HU"/>
        </w:rPr>
      </w:pPr>
    </w:p>
    <w:p w14:paraId="3A3AD7A3" w14:textId="06FEB9DF" w:rsidR="00734050" w:rsidRPr="00D30F42" w:rsidRDefault="008271EA">
      <w:pPr>
        <w:pStyle w:val="Szvegtrzs2"/>
        <w:tabs>
          <w:tab w:val="left" w:pos="284"/>
          <w:tab w:val="right" w:pos="9072"/>
        </w:tabs>
        <w:spacing w:after="0" w:line="240" w:lineRule="auto"/>
        <w:rPr>
          <w:lang w:val="hu-HU"/>
        </w:rPr>
      </w:pPr>
      <w:r w:rsidRPr="00D30F42">
        <w:rPr>
          <w:b/>
          <w:lang w:val="hu-HU"/>
        </w:rPr>
        <w:t xml:space="preserve">Ingatlan </w:t>
      </w:r>
      <w:r w:rsidR="004802D2" w:rsidRPr="00D30F42">
        <w:rPr>
          <w:b/>
        </w:rPr>
        <w:t>helye:</w:t>
      </w:r>
      <w:r w:rsidR="00734050" w:rsidRPr="00D30F42">
        <w:rPr>
          <w:b/>
          <w:lang w:val="hu-HU"/>
        </w:rPr>
        <w:t xml:space="preserve"> </w:t>
      </w:r>
    </w:p>
    <w:p w14:paraId="16617873" w14:textId="77777777" w:rsidR="00305C3D" w:rsidRPr="00D30F42" w:rsidRDefault="00305C3D">
      <w:pPr>
        <w:tabs>
          <w:tab w:val="left" w:pos="2268"/>
          <w:tab w:val="left" w:pos="3402"/>
        </w:tabs>
        <w:suppressAutoHyphens/>
        <w:jc w:val="both"/>
      </w:pPr>
    </w:p>
    <w:p w14:paraId="7772B011" w14:textId="07C7A4A7" w:rsidR="00092746" w:rsidRDefault="002A6A24">
      <w:r>
        <w:t>MNG „</w:t>
      </w:r>
      <w:r w:rsidR="000F6740">
        <w:t>C</w:t>
      </w:r>
      <w:r>
        <w:t>” épület büfé - helyszínrajz</w:t>
      </w:r>
    </w:p>
    <w:p w14:paraId="49F9357B" w14:textId="77777777" w:rsidR="002A6A24" w:rsidRDefault="002A6A24"/>
    <w:p w14:paraId="33928707" w14:textId="120018D6" w:rsidR="002A6A24" w:rsidRPr="00D30F42" w:rsidRDefault="002A6A24">
      <w:r>
        <w:rPr>
          <w:noProof/>
        </w:rPr>
        <w:drawing>
          <wp:inline distT="0" distB="0" distL="0" distR="0" wp14:anchorId="28C58743" wp14:editId="3CE2CDB0">
            <wp:extent cx="5318771" cy="394716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8771" cy="394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6946" w14:textId="77777777" w:rsidR="00092746" w:rsidRDefault="00092746"/>
    <w:p w14:paraId="7AF668DC" w14:textId="764C0E60" w:rsidR="002A6A24" w:rsidRDefault="002A6A24">
      <w:r>
        <w:br w:type="page"/>
      </w:r>
    </w:p>
    <w:p w14:paraId="5ED07986" w14:textId="77777777" w:rsidR="002A6A24" w:rsidRDefault="002A6A24"/>
    <w:p w14:paraId="5A21CCDC" w14:textId="0555DDB6" w:rsidR="002A6A24" w:rsidRDefault="002A6A24">
      <w:r>
        <w:t>„A” épület étterem - helyszínrajz</w:t>
      </w:r>
    </w:p>
    <w:p w14:paraId="5DBD0763" w14:textId="77777777" w:rsidR="002A6A24" w:rsidRDefault="002A6A24"/>
    <w:p w14:paraId="37D13748" w14:textId="4B1CF00A" w:rsidR="002A6A24" w:rsidRDefault="002A6A24">
      <w:r>
        <w:rPr>
          <w:noProof/>
        </w:rPr>
        <w:drawing>
          <wp:inline distT="0" distB="0" distL="0" distR="0" wp14:anchorId="30318BDF" wp14:editId="77CFB47D">
            <wp:extent cx="5437643" cy="7470663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7643" cy="747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2A895" w14:textId="77777777" w:rsidR="002A6A24" w:rsidRDefault="002A6A24"/>
    <w:p w14:paraId="484A5DC1" w14:textId="67FB9817" w:rsidR="002A6A24" w:rsidRDefault="002A6A24">
      <w:r>
        <w:br w:type="page"/>
      </w:r>
    </w:p>
    <w:p w14:paraId="3A06A889" w14:textId="77777777" w:rsidR="002A6A24" w:rsidRPr="00D30F42" w:rsidRDefault="002A6A24"/>
    <w:p w14:paraId="57A657EA" w14:textId="77777777" w:rsidR="00392DB7" w:rsidRPr="009A641A" w:rsidRDefault="00392DB7" w:rsidP="009A641A">
      <w:pPr>
        <w:jc w:val="right"/>
      </w:pPr>
      <w:r w:rsidRPr="009A641A">
        <w:t>2. számú melléklet</w:t>
      </w:r>
    </w:p>
    <w:p w14:paraId="17F8EFB8" w14:textId="77777777" w:rsidR="00D01A50" w:rsidRPr="009A641A" w:rsidRDefault="00D01A50" w:rsidP="009A641A">
      <w:pPr>
        <w:jc w:val="center"/>
        <w:rPr>
          <w:rFonts w:eastAsia="Calibri"/>
          <w:b/>
          <w:lang w:eastAsia="en-US"/>
        </w:rPr>
      </w:pPr>
    </w:p>
    <w:p w14:paraId="666CD7A9" w14:textId="64FE8A88" w:rsidR="00DA42D3" w:rsidRPr="009A641A" w:rsidRDefault="005E7E51" w:rsidP="009A641A">
      <w:pPr>
        <w:jc w:val="center"/>
        <w:rPr>
          <w:rFonts w:eastAsia="Calibri"/>
          <w:b/>
          <w:lang w:eastAsia="en-US"/>
        </w:rPr>
      </w:pPr>
      <w:r w:rsidRPr="009A641A">
        <w:rPr>
          <w:rFonts w:eastAsia="Calibri"/>
          <w:b/>
          <w:lang w:eastAsia="en-US"/>
        </w:rPr>
        <w:t>Magyar Nemzeti Galéria étterem</w:t>
      </w:r>
      <w:r w:rsidR="007F103C" w:rsidRPr="009A641A">
        <w:rPr>
          <w:rFonts w:eastAsia="Calibri"/>
          <w:b/>
          <w:lang w:eastAsia="en-US"/>
        </w:rPr>
        <w:t>-kávézó</w:t>
      </w:r>
      <w:r w:rsidRPr="009A641A">
        <w:rPr>
          <w:rFonts w:eastAsia="Calibri"/>
          <w:b/>
          <w:lang w:eastAsia="en-US"/>
        </w:rPr>
        <w:t xml:space="preserve">, büfé </w:t>
      </w:r>
      <w:r w:rsidR="00DA42D3" w:rsidRPr="009A641A">
        <w:rPr>
          <w:rFonts w:eastAsia="Calibri"/>
          <w:b/>
          <w:lang w:eastAsia="en-US"/>
        </w:rPr>
        <w:t xml:space="preserve"> </w:t>
      </w:r>
    </w:p>
    <w:p w14:paraId="789A49A7" w14:textId="77777777" w:rsidR="00DA42D3" w:rsidRPr="009A641A" w:rsidRDefault="00DA42D3" w:rsidP="009A641A">
      <w:pPr>
        <w:jc w:val="center"/>
        <w:rPr>
          <w:rFonts w:eastAsia="Calibri"/>
          <w:b/>
          <w:lang w:eastAsia="en-US"/>
        </w:rPr>
      </w:pPr>
      <w:r w:rsidRPr="009A641A">
        <w:rPr>
          <w:rFonts w:eastAsia="Calibri"/>
          <w:b/>
          <w:lang w:eastAsia="en-US"/>
        </w:rPr>
        <w:t>ÜZEMELTETÉSI SZABÁLYOK</w:t>
      </w:r>
    </w:p>
    <w:p w14:paraId="52089503" w14:textId="77777777" w:rsidR="00DA42D3" w:rsidRPr="009A641A" w:rsidRDefault="00DA42D3" w:rsidP="009A641A">
      <w:pPr>
        <w:jc w:val="center"/>
        <w:rPr>
          <w:rFonts w:eastAsia="Calibri"/>
          <w:b/>
          <w:lang w:eastAsia="en-US"/>
        </w:rPr>
      </w:pPr>
    </w:p>
    <w:p w14:paraId="5B0FD195" w14:textId="77777777" w:rsidR="00DA42D3" w:rsidRPr="009A641A" w:rsidRDefault="00DA42D3" w:rsidP="009A641A">
      <w:pPr>
        <w:jc w:val="both"/>
        <w:rPr>
          <w:rFonts w:eastAsia="Calibri"/>
          <w:b/>
          <w:lang w:eastAsia="en-US"/>
        </w:rPr>
      </w:pPr>
      <w:r w:rsidRPr="009A641A">
        <w:rPr>
          <w:rFonts w:eastAsia="Calibri"/>
          <w:b/>
          <w:lang w:eastAsia="en-US"/>
        </w:rPr>
        <w:t>Bérbeadó:</w:t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b/>
          <w:lang w:eastAsia="en-US"/>
        </w:rPr>
        <w:t>Szépművészeti Múzeum</w:t>
      </w:r>
    </w:p>
    <w:p w14:paraId="08E82BFB" w14:textId="77777777" w:rsidR="00DA42D3" w:rsidRPr="009A641A" w:rsidRDefault="00DA42D3" w:rsidP="009A641A">
      <w:p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Székhelye:</w:t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lang w:eastAsia="en-US"/>
        </w:rPr>
        <w:tab/>
        <w:t>1146 Budapest, Dózsa György út 41.</w:t>
      </w:r>
    </w:p>
    <w:p w14:paraId="4DEBF068" w14:textId="77777777" w:rsidR="00DA42D3" w:rsidRPr="009A641A" w:rsidRDefault="00DA42D3" w:rsidP="009A641A">
      <w:p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Képviseli:</w:t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lang w:eastAsia="en-US"/>
        </w:rPr>
        <w:tab/>
        <w:t>dr. Baán László főigazgató</w:t>
      </w:r>
    </w:p>
    <w:p w14:paraId="6F72B6C5" w14:textId="77777777" w:rsidR="00DA42D3" w:rsidRPr="009A641A" w:rsidRDefault="00DA42D3" w:rsidP="009A641A">
      <w:pPr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Államháztartási azonosító:</w:t>
      </w:r>
      <w:r w:rsidRPr="009A641A">
        <w:rPr>
          <w:rFonts w:eastAsia="Calibri"/>
          <w:lang w:eastAsia="en-US"/>
        </w:rPr>
        <w:tab/>
        <w:t>038445</w:t>
      </w:r>
    </w:p>
    <w:p w14:paraId="1EDAA079" w14:textId="77777777" w:rsidR="00DA42D3" w:rsidRPr="009A641A" w:rsidRDefault="00DA42D3" w:rsidP="009A641A">
      <w:pPr>
        <w:jc w:val="both"/>
        <w:rPr>
          <w:rFonts w:eastAsia="Calibri"/>
          <w:lang w:eastAsia="en-US"/>
        </w:rPr>
      </w:pPr>
    </w:p>
    <w:p w14:paraId="0F4B403C" w14:textId="77777777" w:rsidR="00DA42D3" w:rsidRPr="009A641A" w:rsidRDefault="00DA42D3" w:rsidP="009A641A">
      <w:pPr>
        <w:jc w:val="both"/>
        <w:rPr>
          <w:rFonts w:eastAsia="Calibri"/>
          <w:b/>
          <w:lang w:eastAsia="en-US"/>
        </w:rPr>
      </w:pPr>
      <w:r w:rsidRPr="009A641A">
        <w:rPr>
          <w:rFonts w:eastAsia="Calibri"/>
          <w:b/>
          <w:lang w:eastAsia="en-US"/>
        </w:rPr>
        <w:t>Bérlő:</w:t>
      </w:r>
    </w:p>
    <w:p w14:paraId="7B7F917E" w14:textId="77777777" w:rsidR="00DA42D3" w:rsidRPr="009A641A" w:rsidRDefault="00DA42D3" w:rsidP="009A641A">
      <w:pPr>
        <w:jc w:val="both"/>
        <w:rPr>
          <w:rFonts w:eastAsia="Calibri"/>
          <w:b/>
          <w:lang w:eastAsia="en-US"/>
        </w:rPr>
      </w:pPr>
      <w:r w:rsidRPr="009A641A">
        <w:rPr>
          <w:rFonts w:eastAsia="Calibri"/>
          <w:lang w:eastAsia="en-US"/>
        </w:rPr>
        <w:t>Név:</w:t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lang w:eastAsia="en-US"/>
        </w:rPr>
        <w:tab/>
      </w:r>
    </w:p>
    <w:p w14:paraId="67FD95DE" w14:textId="77777777" w:rsidR="00DA42D3" w:rsidRPr="009A641A" w:rsidRDefault="00DA42D3" w:rsidP="009A641A">
      <w:pPr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Címe:</w:t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lang w:eastAsia="en-US"/>
        </w:rPr>
        <w:tab/>
      </w:r>
    </w:p>
    <w:p w14:paraId="066B52AC" w14:textId="77777777" w:rsidR="00DA42D3" w:rsidRPr="009A641A" w:rsidRDefault="00DA42D3" w:rsidP="009A641A">
      <w:pPr>
        <w:jc w:val="both"/>
        <w:rPr>
          <w:rFonts w:eastAsia="Calibri"/>
          <w:b/>
          <w:lang w:eastAsia="en-US"/>
        </w:rPr>
      </w:pPr>
      <w:r w:rsidRPr="009A641A">
        <w:rPr>
          <w:rFonts w:eastAsia="Calibri"/>
          <w:lang w:eastAsia="en-US"/>
        </w:rPr>
        <w:t>Képviseli:</w:t>
      </w:r>
      <w:r w:rsidRPr="009A641A">
        <w:rPr>
          <w:rFonts w:eastAsia="Calibri"/>
          <w:lang w:eastAsia="en-US"/>
        </w:rPr>
        <w:tab/>
      </w:r>
      <w:r w:rsidRPr="009A641A">
        <w:rPr>
          <w:rFonts w:eastAsia="Calibri"/>
          <w:lang w:eastAsia="en-US"/>
        </w:rPr>
        <w:tab/>
      </w:r>
    </w:p>
    <w:p w14:paraId="5E4F4EF9" w14:textId="77777777" w:rsidR="00DA42D3" w:rsidRPr="009A641A" w:rsidRDefault="00DA42D3" w:rsidP="009A641A">
      <w:p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Cégjegyzékszáma:</w:t>
      </w:r>
      <w:r w:rsidRPr="009A641A">
        <w:rPr>
          <w:rFonts w:eastAsia="Calibri"/>
          <w:lang w:eastAsia="en-US"/>
        </w:rPr>
        <w:tab/>
      </w:r>
    </w:p>
    <w:p w14:paraId="23959308" w14:textId="77777777" w:rsidR="00DA42D3" w:rsidRPr="009A641A" w:rsidRDefault="00DA42D3" w:rsidP="009A641A">
      <w:pPr>
        <w:jc w:val="both"/>
        <w:rPr>
          <w:rFonts w:eastAsia="Calibri"/>
          <w:lang w:eastAsia="en-US"/>
        </w:rPr>
      </w:pPr>
    </w:p>
    <w:p w14:paraId="3C3654F3" w14:textId="77777777" w:rsidR="00DA42D3" w:rsidRPr="009A641A" w:rsidRDefault="00DA42D3" w:rsidP="009A641A">
      <w:pPr>
        <w:numPr>
          <w:ilvl w:val="0"/>
          <w:numId w:val="65"/>
        </w:numPr>
        <w:contextualSpacing/>
        <w:jc w:val="both"/>
        <w:rPr>
          <w:rFonts w:eastAsia="Calibri"/>
          <w:b/>
          <w:lang w:eastAsia="en-US"/>
        </w:rPr>
      </w:pPr>
      <w:r w:rsidRPr="009A641A">
        <w:rPr>
          <w:rFonts w:eastAsia="Calibri"/>
          <w:b/>
          <w:lang w:eastAsia="en-US"/>
        </w:rPr>
        <w:t>Előzmények:</w:t>
      </w:r>
    </w:p>
    <w:p w14:paraId="0B65CD37" w14:textId="77777777" w:rsidR="00DA42D3" w:rsidRPr="009A641A" w:rsidRDefault="00DA42D3" w:rsidP="009A641A">
      <w:pPr>
        <w:jc w:val="both"/>
        <w:rPr>
          <w:rFonts w:eastAsia="Calibri"/>
          <w:lang w:eastAsia="en-US"/>
        </w:rPr>
      </w:pPr>
    </w:p>
    <w:p w14:paraId="42051F98" w14:textId="6280EB8F" w:rsidR="007F103C" w:rsidRPr="009A641A" w:rsidRDefault="00DA42D3" w:rsidP="009A641A">
      <w:p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 xml:space="preserve">A felek a Budapest </w:t>
      </w:r>
      <w:r w:rsidR="006C221D" w:rsidRPr="009A641A">
        <w:rPr>
          <w:rFonts w:eastAsia="Calibri"/>
          <w:lang w:eastAsia="en-US"/>
        </w:rPr>
        <w:t>6452/1.</w:t>
      </w:r>
      <w:r w:rsidR="005F43C8" w:rsidRPr="009A641A">
        <w:rPr>
          <w:rFonts w:eastAsia="Calibri"/>
          <w:lang w:eastAsia="en-US"/>
        </w:rPr>
        <w:t xml:space="preserve"> </w:t>
      </w:r>
      <w:r w:rsidRPr="009A641A">
        <w:rPr>
          <w:rFonts w:eastAsia="Calibri"/>
          <w:lang w:eastAsia="en-US"/>
        </w:rPr>
        <w:t xml:space="preserve">helyrajzi szám alatt nyilvántartott </w:t>
      </w:r>
      <w:r w:rsidR="006C221D" w:rsidRPr="009A641A">
        <w:rPr>
          <w:rFonts w:eastAsia="Calibri"/>
          <w:lang w:eastAsia="en-US"/>
        </w:rPr>
        <w:t>Magyar Nemzeti Galéria</w:t>
      </w:r>
      <w:r w:rsidRPr="009A641A">
        <w:rPr>
          <w:rFonts w:eastAsia="Calibri"/>
          <w:lang w:eastAsia="en-US"/>
        </w:rPr>
        <w:t xml:space="preserve"> megnevezésű </w:t>
      </w:r>
      <w:proofErr w:type="spellStart"/>
      <w:r w:rsidRPr="009A641A">
        <w:rPr>
          <w:rFonts w:eastAsia="Calibri"/>
          <w:lang w:eastAsia="en-US"/>
        </w:rPr>
        <w:t>ingatlan</w:t>
      </w:r>
      <w:r w:rsidR="007F103C" w:rsidRPr="009A641A">
        <w:rPr>
          <w:rFonts w:eastAsia="Calibri"/>
          <w:lang w:eastAsia="en-US"/>
        </w:rPr>
        <w:t>alábbi</w:t>
      </w:r>
      <w:proofErr w:type="spellEnd"/>
      <w:r w:rsidR="007F103C" w:rsidRPr="009A641A">
        <w:rPr>
          <w:rFonts w:eastAsia="Calibri"/>
          <w:lang w:eastAsia="en-US"/>
        </w:rPr>
        <w:t xml:space="preserve"> részeinek:</w:t>
      </w:r>
    </w:p>
    <w:p w14:paraId="5999D812" w14:textId="77777777" w:rsidR="007F103C" w:rsidRPr="009A641A" w:rsidRDefault="007F103C" w:rsidP="009A641A">
      <w:p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„A” épületben található megközelítőleg 150 nm alapterületű étterem – kávézó helyiség,</w:t>
      </w:r>
    </w:p>
    <w:p w14:paraId="7E030772" w14:textId="77777777" w:rsidR="007F103C" w:rsidRPr="009A641A" w:rsidRDefault="007F103C" w:rsidP="009A641A">
      <w:p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„C” épületben található megközelítőleg 123 nm alapterületű büfé helyiség (beleértve az ott található két mosdó helyiséget is),</w:t>
      </w:r>
    </w:p>
    <w:p w14:paraId="5541A99B" w14:textId="77777777" w:rsidR="007F103C" w:rsidRPr="009A641A" w:rsidRDefault="007F103C" w:rsidP="009A641A">
      <w:p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 xml:space="preserve">„C” épület földszintjén található megközelítőleg 208 nm alapterületű terasz és a „C” épület emeletén található megközelítőleg 110 nm alapterületű terasz </w:t>
      </w:r>
    </w:p>
    <w:p w14:paraId="5B7E6FC6" w14:textId="689DF102" w:rsidR="00DA42D3" w:rsidRPr="009A641A" w:rsidRDefault="00DA42D3" w:rsidP="009A641A">
      <w:p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 xml:space="preserve"> (a továbbiakban: „</w:t>
      </w:r>
      <w:r w:rsidRPr="009A641A">
        <w:rPr>
          <w:rFonts w:eastAsia="Calibri"/>
          <w:b/>
          <w:lang w:eastAsia="en-US"/>
        </w:rPr>
        <w:t>Bérlemény</w:t>
      </w:r>
      <w:r w:rsidRPr="009A641A">
        <w:rPr>
          <w:rFonts w:eastAsia="Calibri"/>
          <w:lang w:eastAsia="en-US"/>
        </w:rPr>
        <w:t>”) bérlete tárgyában 201</w:t>
      </w:r>
      <w:r w:rsidRPr="009A641A">
        <w:rPr>
          <w:rFonts w:eastAsia="Calibri"/>
          <w:highlight w:val="yellow"/>
          <w:lang w:eastAsia="en-US"/>
        </w:rPr>
        <w:t>x</w:t>
      </w:r>
      <w:r w:rsidRPr="009A641A">
        <w:rPr>
          <w:rFonts w:eastAsia="Calibri"/>
          <w:lang w:eastAsia="en-US"/>
        </w:rPr>
        <w:t xml:space="preserve">. </w:t>
      </w:r>
      <w:proofErr w:type="gramStart"/>
      <w:r w:rsidRPr="009A641A">
        <w:rPr>
          <w:rFonts w:eastAsia="Calibri"/>
          <w:highlight w:val="yellow"/>
          <w:lang w:eastAsia="en-US"/>
        </w:rPr>
        <w:t>..</w:t>
      </w:r>
      <w:proofErr w:type="gramEnd"/>
      <w:r w:rsidRPr="009A641A">
        <w:rPr>
          <w:rFonts w:eastAsia="Calibri"/>
          <w:highlight w:val="yellow"/>
          <w:lang w:eastAsia="en-US"/>
        </w:rPr>
        <w:t>.</w:t>
      </w:r>
      <w:r w:rsidRPr="009A641A">
        <w:rPr>
          <w:rFonts w:eastAsia="Calibri"/>
          <w:lang w:eastAsia="en-US"/>
        </w:rPr>
        <w:t xml:space="preserve"> </w:t>
      </w:r>
      <w:proofErr w:type="gramStart"/>
      <w:r w:rsidRPr="009A641A">
        <w:rPr>
          <w:rFonts w:eastAsia="Calibri"/>
          <w:highlight w:val="yellow"/>
          <w:lang w:eastAsia="en-US"/>
        </w:rPr>
        <w:t>..</w:t>
      </w:r>
      <w:proofErr w:type="gramEnd"/>
      <w:r w:rsidRPr="009A641A">
        <w:rPr>
          <w:rFonts w:eastAsia="Calibri"/>
          <w:highlight w:val="yellow"/>
          <w:lang w:eastAsia="en-US"/>
        </w:rPr>
        <w:t>.</w:t>
      </w:r>
      <w:proofErr w:type="spellStart"/>
      <w:r w:rsidRPr="009A641A">
        <w:rPr>
          <w:rFonts w:eastAsia="Calibri"/>
          <w:lang w:eastAsia="en-US"/>
        </w:rPr>
        <w:t>-én</w:t>
      </w:r>
      <w:proofErr w:type="spellEnd"/>
      <w:r w:rsidRPr="009A641A">
        <w:rPr>
          <w:rFonts w:eastAsia="Calibri"/>
          <w:lang w:eastAsia="en-US"/>
        </w:rPr>
        <w:t xml:space="preserve"> egymással bérleti szerződést kötöttek (a továbbiakban: „</w:t>
      </w:r>
      <w:r w:rsidRPr="009A641A">
        <w:rPr>
          <w:rFonts w:eastAsia="Calibri"/>
          <w:b/>
          <w:lang w:eastAsia="en-US"/>
        </w:rPr>
        <w:t>Bérleti Szerződés</w:t>
      </w:r>
      <w:r w:rsidRPr="009A641A">
        <w:rPr>
          <w:rFonts w:eastAsia="Calibri"/>
          <w:lang w:eastAsia="en-US"/>
        </w:rPr>
        <w:t xml:space="preserve">”). </w:t>
      </w:r>
    </w:p>
    <w:p w14:paraId="1C92F2FF" w14:textId="77777777" w:rsidR="00DA42D3" w:rsidRPr="009A641A" w:rsidRDefault="00DA42D3" w:rsidP="009A641A">
      <w:pPr>
        <w:jc w:val="both"/>
        <w:rPr>
          <w:rFonts w:eastAsia="Calibri"/>
          <w:lang w:eastAsia="en-US"/>
        </w:rPr>
      </w:pPr>
    </w:p>
    <w:p w14:paraId="7A15B63B" w14:textId="77777777" w:rsidR="007F103C" w:rsidRPr="009A641A" w:rsidRDefault="007F103C" w:rsidP="009A641A">
      <w:pPr>
        <w:jc w:val="both"/>
        <w:rPr>
          <w:rFonts w:eastAsia="Calibri"/>
          <w:lang w:eastAsia="en-US"/>
        </w:rPr>
      </w:pPr>
    </w:p>
    <w:p w14:paraId="2DFCDDF6" w14:textId="77777777" w:rsidR="007F103C" w:rsidRPr="009A641A" w:rsidRDefault="007F103C" w:rsidP="009A641A">
      <w:pPr>
        <w:jc w:val="both"/>
        <w:rPr>
          <w:rFonts w:eastAsia="Calibri"/>
          <w:lang w:eastAsia="en-US"/>
        </w:rPr>
      </w:pPr>
    </w:p>
    <w:p w14:paraId="4C80E1F9" w14:textId="77777777" w:rsidR="00DA42D3" w:rsidRPr="009A641A" w:rsidRDefault="00DA42D3" w:rsidP="009A641A">
      <w:pPr>
        <w:numPr>
          <w:ilvl w:val="0"/>
          <w:numId w:val="65"/>
        </w:numPr>
        <w:contextualSpacing/>
        <w:jc w:val="both"/>
        <w:rPr>
          <w:rFonts w:eastAsia="Calibri"/>
          <w:b/>
          <w:lang w:eastAsia="en-US"/>
        </w:rPr>
      </w:pPr>
      <w:r w:rsidRPr="009A641A">
        <w:rPr>
          <w:rFonts w:eastAsia="Calibri"/>
          <w:b/>
          <w:lang w:eastAsia="en-US"/>
        </w:rPr>
        <w:t>Üzemeltetési szabályok:</w:t>
      </w:r>
    </w:p>
    <w:p w14:paraId="0769F649" w14:textId="77777777" w:rsidR="00DA42D3" w:rsidRPr="009A641A" w:rsidRDefault="00DA42D3" w:rsidP="009A641A">
      <w:pPr>
        <w:jc w:val="both"/>
        <w:rPr>
          <w:rFonts w:eastAsia="Calibri"/>
          <w:lang w:eastAsia="en-US"/>
        </w:rPr>
      </w:pPr>
    </w:p>
    <w:p w14:paraId="5DE0CF90" w14:textId="77777777" w:rsidR="006B508D" w:rsidRPr="009A641A" w:rsidRDefault="006B508D" w:rsidP="009A641A">
      <w:p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A Bérbeadó az alábbi, jelenleg hatályos üzemeltetési szabályokról tájékoztatja a Bérlőt, melynek betartására a Bérlő köteles:</w:t>
      </w:r>
    </w:p>
    <w:p w14:paraId="1487C0ED" w14:textId="77777777" w:rsidR="006B508D" w:rsidRPr="009A641A" w:rsidRDefault="006B508D" w:rsidP="009A641A">
      <w:pPr>
        <w:numPr>
          <w:ilvl w:val="0"/>
          <w:numId w:val="66"/>
        </w:numPr>
        <w:jc w:val="both"/>
        <w:rPr>
          <w:rFonts w:eastAsia="Calibri"/>
          <w:lang w:eastAsia="en-US"/>
        </w:rPr>
      </w:pPr>
      <w:proofErr w:type="gramStart"/>
      <w:r w:rsidRPr="009A641A">
        <w:rPr>
          <w:rFonts w:eastAsia="Calibri"/>
          <w:lang w:eastAsia="en-US"/>
        </w:rPr>
        <w:t>Épület üzemeltetés</w:t>
      </w:r>
      <w:proofErr w:type="gramEnd"/>
      <w:r w:rsidRPr="009A641A">
        <w:rPr>
          <w:rFonts w:eastAsia="Calibri"/>
          <w:lang w:eastAsia="en-US"/>
        </w:rPr>
        <w:t>:</w:t>
      </w:r>
    </w:p>
    <w:p w14:paraId="3700F002" w14:textId="77777777" w:rsidR="006B508D" w:rsidRPr="009A641A" w:rsidRDefault="006B508D" w:rsidP="009A641A">
      <w:pPr>
        <w:numPr>
          <w:ilvl w:val="1"/>
          <w:numId w:val="66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A Bérlemény közmű-fogyasztásainak folyamatos monitorozása, kiugróan magas fogyasztás esetén Bérbeadó tájékoztatása.</w:t>
      </w:r>
    </w:p>
    <w:p w14:paraId="3A044123" w14:textId="77777777" w:rsidR="006B508D" w:rsidRPr="009A641A" w:rsidRDefault="006B508D" w:rsidP="009A641A">
      <w:pPr>
        <w:pStyle w:val="Listaszerbekezds"/>
        <w:numPr>
          <w:ilvl w:val="0"/>
          <w:numId w:val="6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41A">
        <w:rPr>
          <w:rFonts w:ascii="Times New Roman" w:eastAsia="Calibri" w:hAnsi="Times New Roman" w:cs="Times New Roman"/>
          <w:sz w:val="24"/>
          <w:szCs w:val="24"/>
        </w:rPr>
        <w:t>A Bérlő köteles megismerni és minden tekintetben betartani Bérbeadó hatályban lévő belső szabályzatait, működésrendjét. A Bérlő köteles Bérbeadóval előzetesen egyeztetni a Bérleményben üzemeltetett büfé nevéről.</w:t>
      </w:r>
    </w:p>
    <w:p w14:paraId="5043AF56" w14:textId="77777777" w:rsidR="006B508D" w:rsidRPr="009A641A" w:rsidRDefault="006B508D" w:rsidP="009A641A">
      <w:p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 xml:space="preserve">2. </w:t>
      </w:r>
      <w:proofErr w:type="gramStart"/>
      <w:r w:rsidRPr="009A641A">
        <w:rPr>
          <w:rFonts w:eastAsia="Calibri"/>
          <w:lang w:eastAsia="en-US"/>
        </w:rPr>
        <w:t>Szolgáltatás üzemeltetés</w:t>
      </w:r>
      <w:proofErr w:type="gramEnd"/>
      <w:r w:rsidRPr="009A641A">
        <w:rPr>
          <w:rFonts w:eastAsia="Calibri"/>
          <w:lang w:eastAsia="en-US"/>
        </w:rPr>
        <w:t>:</w:t>
      </w:r>
    </w:p>
    <w:p w14:paraId="4FAA44FE" w14:textId="77777777" w:rsidR="006B508D" w:rsidRPr="009A641A" w:rsidRDefault="006B508D" w:rsidP="009A641A">
      <w:pPr>
        <w:numPr>
          <w:ilvl w:val="1"/>
          <w:numId w:val="68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Árukínálat és árképzés:</w:t>
      </w:r>
    </w:p>
    <w:p w14:paraId="52259A71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Bérlő köteles előzetesen jóváhagyatni Bérbeadóval (termékek pontos megnevezése, receptúrája, ára);</w:t>
      </w:r>
    </w:p>
    <w:p w14:paraId="07A2B68C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 xml:space="preserve">a Bérleti Szerződésben meghatározott időszakban érvényes (azzal, hogy Bérbeadó a Bérleti Szerződés időtartama alatt bármikor élhet az ét- és itallapon történő változtatás jogával, amennyiben úgy ítéli meg, hogy Bérlő által kínált választék nem kellően változatos, a gasztronómiai kínálat nem kellően </w:t>
      </w:r>
      <w:r w:rsidRPr="009A641A">
        <w:rPr>
          <w:rFonts w:eastAsia="Calibri"/>
          <w:lang w:eastAsia="en-US"/>
        </w:rPr>
        <w:lastRenderedPageBreak/>
        <w:t xml:space="preserve">van összehangolva a Magyar Nemzeti Galéria gyűjteményeivel, vagy egyéb okból szükséges. </w:t>
      </w:r>
    </w:p>
    <w:p w14:paraId="0841D601" w14:textId="77777777" w:rsidR="006B508D" w:rsidRPr="009A641A" w:rsidRDefault="006B508D" w:rsidP="009A641A">
      <w:pPr>
        <w:numPr>
          <w:ilvl w:val="1"/>
          <w:numId w:val="68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Minőség:</w:t>
      </w:r>
    </w:p>
    <w:p w14:paraId="60BBA03B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A működés során Bérlő magas színvonalon üzemelteti az egységet.</w:t>
      </w:r>
    </w:p>
    <w:p w14:paraId="18FED64C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A Bérlő a Bérlemény nyitva tartását alapvetően Bérbeadó nyitva tartásához igazítja (általánosan hétfő kivételével naponta 10:00 és 18:00 közötti időtartam).</w:t>
      </w:r>
      <w:r w:rsidRPr="009A641A">
        <w:t xml:space="preserve"> </w:t>
      </w:r>
      <w:r w:rsidRPr="009A641A">
        <w:rPr>
          <w:rFonts w:eastAsia="Calibri"/>
          <w:lang w:eastAsia="en-US"/>
        </w:rPr>
        <w:t xml:space="preserve">A Felek megállapodnak abban, hogy a Bérlemény (illetve annak egyes részei) bérlői igény és/vagy megfelelő forgalom esetén – a Bérleti Szerződésben részletezettek elvek szerint – a Bérlő nyitva tartásától eltérő időpontban is nyitva tartható. </w:t>
      </w:r>
    </w:p>
    <w:p w14:paraId="036FD371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A Bérbeadó az általános nyitva tartástól való eltérésről a változás időpontja előtt lehetőség szerint egy héttel tájékoztatja a Bérlőt.</w:t>
      </w:r>
    </w:p>
    <w:p w14:paraId="740F4182" w14:textId="77777777" w:rsidR="006B508D" w:rsidRPr="009A641A" w:rsidRDefault="006B508D" w:rsidP="009A641A">
      <w:pPr>
        <w:pStyle w:val="Listaszerbekezds"/>
        <w:numPr>
          <w:ilvl w:val="2"/>
          <w:numId w:val="6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41A">
        <w:rPr>
          <w:rFonts w:ascii="Times New Roman" w:eastAsia="Calibri" w:hAnsi="Times New Roman" w:cs="Times New Roman"/>
          <w:sz w:val="24"/>
          <w:szCs w:val="24"/>
        </w:rPr>
        <w:t xml:space="preserve">Az étel- és italkínálattal kapcsolatban Bérbeadó elvárja a kitűnő alapanyagok felhasználását és a kellő változatosságot. A Bérlő </w:t>
      </w:r>
      <w:proofErr w:type="gramStart"/>
      <w:r w:rsidRPr="009A641A">
        <w:rPr>
          <w:rFonts w:ascii="Times New Roman" w:eastAsia="Calibri" w:hAnsi="Times New Roman" w:cs="Times New Roman"/>
          <w:sz w:val="24"/>
          <w:szCs w:val="24"/>
        </w:rPr>
        <w:t>köteles  állandó</w:t>
      </w:r>
      <w:proofErr w:type="gramEnd"/>
      <w:r w:rsidRPr="009A641A">
        <w:rPr>
          <w:rFonts w:ascii="Times New Roman" w:eastAsia="Calibri" w:hAnsi="Times New Roman" w:cs="Times New Roman"/>
          <w:sz w:val="24"/>
          <w:szCs w:val="24"/>
        </w:rPr>
        <w:t xml:space="preserve"> minőségi kínálatot biztosítani, különösen a kiemelt turisztikai övezethez illő választék, minőségi alapanyagok, friss péksütemények és cukrászati termékek, szezonális választék, gyümölcsök kínálatával a különböző típusú diétával élő látogatók, vásárlók igényeinek kiszolgálásával. </w:t>
      </w:r>
    </w:p>
    <w:p w14:paraId="0850FF8E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 xml:space="preserve">A szerviz vendégközpontú, kommunikatív és barátságos módon történjen. A Bérlő delegált alkalmazottai rendelkezzenek kommunikációs szintű </w:t>
      </w:r>
      <w:proofErr w:type="spellStart"/>
      <w:r w:rsidRPr="009A641A">
        <w:rPr>
          <w:rFonts w:eastAsia="Calibri"/>
          <w:lang w:eastAsia="en-US"/>
        </w:rPr>
        <w:t>idegennyelv</w:t>
      </w:r>
      <w:proofErr w:type="spellEnd"/>
      <w:r w:rsidRPr="009A641A">
        <w:rPr>
          <w:rFonts w:eastAsia="Calibri"/>
          <w:lang w:eastAsia="en-US"/>
        </w:rPr>
        <w:t xml:space="preserve"> (elsődlegesen angol) tudással.</w:t>
      </w:r>
    </w:p>
    <w:p w14:paraId="2668B0A5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iCs/>
          <w:lang w:eastAsia="en-US"/>
        </w:rPr>
      </w:pPr>
      <w:r w:rsidRPr="009A641A">
        <w:rPr>
          <w:rFonts w:eastAsia="Calibri"/>
          <w:iCs/>
          <w:lang w:eastAsia="en-US"/>
        </w:rPr>
        <w:t>Bérlő a Bérleményben Bérbeadó látogatói részére kávéházi, valamint önkiszolgáló éttermi szolgáltatást köteles biztosítani, mely magába foglalja a napi egy kedvezményes menü biztosítását. A Bérbeadó alkalmazottai számára az éttermi szolgáltatás – mely alól a kedvezményes menü kivételt képez – áraiból a Bérlő legalább 30 % kedvezményt biztosít.</w:t>
      </w:r>
    </w:p>
    <w:p w14:paraId="194D7D6A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iCs/>
          <w:lang w:eastAsia="en-US"/>
        </w:rPr>
      </w:pPr>
      <w:r w:rsidRPr="009A641A">
        <w:rPr>
          <w:rFonts w:eastAsia="Calibri"/>
          <w:iCs/>
          <w:lang w:eastAsia="en-US"/>
        </w:rPr>
        <w:t>Bérlő köteles a Bérlemény vendégtereit Bérbeadó részére évente maximum 20 alkalommal térítésmentesen biztosítani a Bérlő nyitvatartási idején kívül eső időszakban. Ezen alkalmakon vendéglátó szolgáltatási igény esetén azt kizárólag a Bérlő végezhet ezeken a területeken.</w:t>
      </w:r>
    </w:p>
    <w:p w14:paraId="4CD10C52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iCs/>
          <w:lang w:eastAsia="en-US"/>
        </w:rPr>
      </w:pPr>
      <w:r w:rsidRPr="009A641A">
        <w:rPr>
          <w:rFonts w:eastAsia="Calibri"/>
          <w:iCs/>
          <w:lang w:eastAsia="en-US"/>
        </w:rPr>
        <w:t xml:space="preserve">Bérlő vállalja, hogy a Bérbeadó által a látogatók felé meghirdetett programjain, rendezvényein a Bérbeadóval egyeztetett igények szerint a Magyar Nemzeti Galéria épületen belül kitelepült </w:t>
      </w:r>
      <w:proofErr w:type="gramStart"/>
      <w:r w:rsidRPr="009A641A">
        <w:rPr>
          <w:rFonts w:eastAsia="Calibri"/>
          <w:iCs/>
          <w:lang w:eastAsia="en-US"/>
        </w:rPr>
        <w:t>büfé szolgáltatást</w:t>
      </w:r>
      <w:proofErr w:type="gramEnd"/>
      <w:r w:rsidRPr="009A641A">
        <w:rPr>
          <w:rFonts w:eastAsia="Calibri"/>
          <w:iCs/>
          <w:lang w:eastAsia="en-US"/>
        </w:rPr>
        <w:t xml:space="preserve"> biztosít.</w:t>
      </w:r>
    </w:p>
    <w:p w14:paraId="0AD28434" w14:textId="64B9C772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iCs/>
          <w:lang w:eastAsia="en-US"/>
        </w:rPr>
      </w:pPr>
      <w:r w:rsidRPr="009A641A">
        <w:rPr>
          <w:rFonts w:eastAsia="Calibri"/>
          <w:iCs/>
          <w:lang w:eastAsia="en-US"/>
        </w:rPr>
        <w:t xml:space="preserve">Bérlő vállalja, hogy a Bérbeadó saját, belső rendezvényeire </w:t>
      </w:r>
      <w:r w:rsidR="003C6946" w:rsidRPr="009A641A">
        <w:rPr>
          <w:rFonts w:eastAsia="Calibri"/>
          <w:iCs/>
          <w:lang w:eastAsia="en-US"/>
        </w:rPr>
        <w:t xml:space="preserve">- legalább a </w:t>
      </w:r>
      <w:proofErr w:type="spellStart"/>
      <w:r w:rsidR="003C6946" w:rsidRPr="009A641A">
        <w:rPr>
          <w:rFonts w:eastAsia="Calibri"/>
          <w:iCs/>
          <w:lang w:eastAsia="en-US"/>
        </w:rPr>
        <w:t>vi</w:t>
      </w:r>
      <w:proofErr w:type="spellEnd"/>
      <w:r w:rsidR="003C6946" w:rsidRPr="009A641A">
        <w:rPr>
          <w:rFonts w:eastAsia="Calibri"/>
          <w:iCs/>
          <w:lang w:eastAsia="en-US"/>
        </w:rPr>
        <w:t xml:space="preserve">. pont </w:t>
      </w:r>
      <w:proofErr w:type="gramStart"/>
      <w:r w:rsidR="003C6946" w:rsidRPr="009A641A">
        <w:rPr>
          <w:rFonts w:eastAsia="Calibri"/>
          <w:iCs/>
          <w:lang w:eastAsia="en-US"/>
        </w:rPr>
        <w:t>szerinti mértékű</w:t>
      </w:r>
      <w:proofErr w:type="gramEnd"/>
      <w:r w:rsidR="003C6946" w:rsidRPr="009A641A">
        <w:rPr>
          <w:rFonts w:eastAsia="Calibri"/>
          <w:iCs/>
          <w:lang w:eastAsia="en-US"/>
        </w:rPr>
        <w:t xml:space="preserve"> - </w:t>
      </w:r>
      <w:r w:rsidRPr="009A641A">
        <w:rPr>
          <w:rFonts w:eastAsia="Calibri"/>
          <w:iCs/>
          <w:lang w:eastAsia="en-US"/>
        </w:rPr>
        <w:t xml:space="preserve">kedvezményes áron biztosít </w:t>
      </w:r>
      <w:proofErr w:type="spellStart"/>
      <w:r w:rsidRPr="009A641A">
        <w:rPr>
          <w:rFonts w:eastAsia="Calibri"/>
          <w:iCs/>
          <w:lang w:eastAsia="en-US"/>
        </w:rPr>
        <w:t>vendéglátóipari</w:t>
      </w:r>
      <w:proofErr w:type="spellEnd"/>
      <w:r w:rsidRPr="009A641A">
        <w:rPr>
          <w:rFonts w:eastAsia="Calibri"/>
          <w:iCs/>
          <w:lang w:eastAsia="en-US"/>
        </w:rPr>
        <w:t xml:space="preserve"> szolgáltatást. </w:t>
      </w:r>
    </w:p>
    <w:p w14:paraId="49266D45" w14:textId="77777777" w:rsidR="006B508D" w:rsidRPr="009A641A" w:rsidRDefault="006B508D" w:rsidP="009A641A">
      <w:pPr>
        <w:pStyle w:val="Listaszerbekezds"/>
        <w:numPr>
          <w:ilvl w:val="2"/>
          <w:numId w:val="68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A641A">
        <w:rPr>
          <w:rFonts w:ascii="Times New Roman" w:eastAsia="Calibri" w:hAnsi="Times New Roman" w:cs="Times New Roman"/>
          <w:iCs/>
          <w:sz w:val="24"/>
          <w:szCs w:val="24"/>
        </w:rPr>
        <w:t>A Bérlemény bármely online és offline külső megjelenését (így különösen táblák, feliratok, vizuális díszítőelemek elhelyezését) és minden ilyen típusú információhordozót vagy vizuális elemet a kihelyezés előtt Bérbeadóval jóvá kell hagyatni.</w:t>
      </w:r>
      <w:r w:rsidRPr="009A641A">
        <w:rPr>
          <w:rFonts w:ascii="Times New Roman" w:hAnsi="Times New Roman" w:cs="Times New Roman"/>
          <w:sz w:val="24"/>
          <w:szCs w:val="24"/>
        </w:rPr>
        <w:t xml:space="preserve"> </w:t>
      </w:r>
      <w:r w:rsidRPr="009A641A">
        <w:rPr>
          <w:rFonts w:ascii="Times New Roman" w:eastAsia="Calibri" w:hAnsi="Times New Roman" w:cs="Times New Roman"/>
          <w:iCs/>
          <w:sz w:val="24"/>
          <w:szCs w:val="24"/>
        </w:rPr>
        <w:t xml:space="preserve">Amennyiben a Bérlő a Bérleményben a Bérbeadóval előzetesen egyeztetett </w:t>
      </w:r>
      <w:r w:rsidRPr="009A641A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formában digitális kijelzőket alkalmaz, akkor annak tartalmáról is köteles a Bérbeadóval előzetesen egyeztetni. Bérlő tudomásul veszi, hogy Bérbeadónak joga van a digitális felületeket továbbértékesíteni a szponzorainak. Bérbeadó kérésére Bérlő köteles további nyomtatott információhordozót is elhelyezni a Bérleményben.</w:t>
      </w:r>
    </w:p>
    <w:p w14:paraId="623ADA9D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 xml:space="preserve">A magas színvonalú működés folyamatossága érdekében Bérbeadó fenntartja magának a jogot az </w:t>
      </w:r>
      <w:proofErr w:type="spellStart"/>
      <w:r w:rsidRPr="009A641A">
        <w:rPr>
          <w:rFonts w:eastAsia="Calibri"/>
          <w:lang w:eastAsia="en-US"/>
        </w:rPr>
        <w:t>i-v</w:t>
      </w:r>
      <w:proofErr w:type="spellEnd"/>
      <w:r w:rsidRPr="009A641A">
        <w:rPr>
          <w:rFonts w:eastAsia="Calibri"/>
          <w:lang w:eastAsia="en-US"/>
        </w:rPr>
        <w:t>. pontokban jelzettek rendszeres monitorozására.</w:t>
      </w:r>
    </w:p>
    <w:p w14:paraId="06E19E1E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Bérlő a szolgáltatást igénybe vevők részére az alábbi fizetési lehetőségeket köteles biztosítani: készpénz (forint és euró), bankkártya, Erzsébet utalvány, Szép-kártya.</w:t>
      </w:r>
    </w:p>
    <w:p w14:paraId="187B99A7" w14:textId="77777777" w:rsidR="006B508D" w:rsidRPr="009A641A" w:rsidRDefault="006B508D" w:rsidP="009A641A">
      <w:pPr>
        <w:numPr>
          <w:ilvl w:val="2"/>
          <w:numId w:val="68"/>
        </w:num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Amennyiben Bérbeadó eltérést tapasztal a fentiek vonatkozásában, azt először szóban, majd írásban is jelzi Bérlő felé. Amennyiben a harmadik írásos figyelmeztetést követően sem történik érdemi változás, az súlyos szerződésszegésnek minősül.</w:t>
      </w:r>
    </w:p>
    <w:p w14:paraId="58C24A59" w14:textId="77777777" w:rsidR="006B508D" w:rsidRPr="009A641A" w:rsidRDefault="006B508D" w:rsidP="009A641A">
      <w:pPr>
        <w:numPr>
          <w:ilvl w:val="1"/>
          <w:numId w:val="68"/>
        </w:numPr>
        <w:contextualSpacing/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Kitelepülés:</w:t>
      </w:r>
    </w:p>
    <w:p w14:paraId="30AB1864" w14:textId="77777777" w:rsidR="006B508D" w:rsidRPr="009A641A" w:rsidRDefault="006B508D" w:rsidP="009A641A">
      <w:pPr>
        <w:ind w:left="1440"/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>A kitelepülésekhez szükséges teljes logisztika, valamint a kitelepülési helyszíneken a terület tisztántartása és szükség esetén helyreállítása is a Bérlő feladata.</w:t>
      </w:r>
    </w:p>
    <w:p w14:paraId="2ED388EC" w14:textId="77777777" w:rsidR="006B508D" w:rsidRPr="009A641A" w:rsidRDefault="006B508D" w:rsidP="009A641A">
      <w:pPr>
        <w:jc w:val="both"/>
        <w:rPr>
          <w:rFonts w:eastAsia="Calibri"/>
          <w:b/>
          <w:lang w:eastAsia="en-US"/>
        </w:rPr>
      </w:pPr>
    </w:p>
    <w:p w14:paraId="0438A25A" w14:textId="77777777" w:rsidR="006B508D" w:rsidRPr="009A641A" w:rsidRDefault="006B508D" w:rsidP="009A641A">
      <w:pPr>
        <w:jc w:val="both"/>
        <w:rPr>
          <w:rFonts w:eastAsia="Calibri"/>
          <w:lang w:eastAsia="en-US"/>
        </w:rPr>
      </w:pPr>
      <w:r w:rsidRPr="009A641A">
        <w:rPr>
          <w:rFonts w:eastAsia="Calibri"/>
          <w:lang w:eastAsia="en-US"/>
        </w:rPr>
        <w:t xml:space="preserve">A Bérlő a fentieket megértette, és kijelenti, hogy az azokban foglaltak szerint fog eljárni a bérlet során. </w:t>
      </w:r>
    </w:p>
    <w:p w14:paraId="0BB8F74B" w14:textId="77777777" w:rsidR="006B508D" w:rsidRPr="009A641A" w:rsidRDefault="006B508D" w:rsidP="009A641A"/>
    <w:p w14:paraId="4D7587B7" w14:textId="77777777" w:rsidR="006B508D" w:rsidRPr="009A641A" w:rsidRDefault="006B508D" w:rsidP="009A641A">
      <w:pPr>
        <w:jc w:val="both"/>
        <w:rPr>
          <w:rFonts w:eastAsia="Calibri"/>
          <w:lang w:eastAsia="en-US"/>
        </w:rPr>
      </w:pPr>
    </w:p>
    <w:p w14:paraId="30E45059" w14:textId="77777777" w:rsidR="006B508D" w:rsidRPr="009A641A" w:rsidRDefault="006B508D" w:rsidP="009A641A">
      <w:pPr>
        <w:jc w:val="both"/>
        <w:rPr>
          <w:rFonts w:eastAsia="Calibri"/>
          <w:lang w:eastAsia="en-US"/>
        </w:rPr>
      </w:pPr>
    </w:p>
    <w:p w14:paraId="25879E5C" w14:textId="77777777" w:rsidR="00DA42D3" w:rsidRPr="009A641A" w:rsidRDefault="00DA42D3" w:rsidP="009A641A">
      <w:pPr>
        <w:jc w:val="both"/>
        <w:rPr>
          <w:rFonts w:eastAsia="Calibri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28"/>
      </w:tblGrid>
      <w:tr w:rsidR="003633F0" w:rsidRPr="009A641A" w14:paraId="1DCA3C81" w14:textId="77777777" w:rsidTr="003E4B41">
        <w:tc>
          <w:tcPr>
            <w:tcW w:w="4528" w:type="dxa"/>
          </w:tcPr>
          <w:p w14:paraId="59D5A6A7" w14:textId="43330BB2" w:rsidR="00DA42D3" w:rsidRPr="009A641A" w:rsidRDefault="00DA42D3" w:rsidP="009A641A">
            <w:pPr>
              <w:jc w:val="center"/>
              <w:rPr>
                <w:rFonts w:eastAsia="Calibri"/>
                <w:b/>
                <w:lang w:eastAsia="en-US"/>
              </w:rPr>
            </w:pPr>
            <w:r w:rsidRPr="009A641A">
              <w:rPr>
                <w:rFonts w:eastAsia="Calibri"/>
                <w:b/>
                <w:lang w:eastAsia="en-US"/>
              </w:rPr>
              <w:t>........................................................................</w:t>
            </w:r>
          </w:p>
          <w:p w14:paraId="74673CF7" w14:textId="77777777" w:rsidR="00DA42D3" w:rsidRPr="009A641A" w:rsidRDefault="00DA42D3" w:rsidP="009A641A">
            <w:pPr>
              <w:jc w:val="center"/>
              <w:rPr>
                <w:rFonts w:eastAsia="Calibri"/>
                <w:lang w:eastAsia="en-US"/>
              </w:rPr>
            </w:pPr>
            <w:r w:rsidRPr="009A641A">
              <w:rPr>
                <w:rFonts w:eastAsia="Calibri"/>
                <w:b/>
                <w:lang w:eastAsia="en-US"/>
              </w:rPr>
              <w:t>Bérbeadó</w:t>
            </w:r>
          </w:p>
        </w:tc>
        <w:tc>
          <w:tcPr>
            <w:tcW w:w="4528" w:type="dxa"/>
          </w:tcPr>
          <w:p w14:paraId="22380B25" w14:textId="1854904C" w:rsidR="00DA42D3" w:rsidRPr="009A641A" w:rsidRDefault="00DA42D3" w:rsidP="009A641A">
            <w:pPr>
              <w:jc w:val="center"/>
              <w:rPr>
                <w:rFonts w:eastAsia="Calibri"/>
                <w:b/>
                <w:lang w:eastAsia="en-US"/>
              </w:rPr>
            </w:pPr>
            <w:r w:rsidRPr="009A641A">
              <w:rPr>
                <w:rFonts w:eastAsia="Calibri"/>
                <w:b/>
                <w:lang w:eastAsia="en-US"/>
              </w:rPr>
              <w:t>.......................................................................</w:t>
            </w:r>
          </w:p>
          <w:p w14:paraId="5B105CF0" w14:textId="77777777" w:rsidR="00DA42D3" w:rsidRPr="009A641A" w:rsidRDefault="00DA42D3" w:rsidP="009A641A">
            <w:pPr>
              <w:jc w:val="center"/>
              <w:rPr>
                <w:rFonts w:eastAsia="Calibri"/>
                <w:b/>
                <w:lang w:eastAsia="en-US"/>
              </w:rPr>
            </w:pPr>
            <w:r w:rsidRPr="009A641A">
              <w:rPr>
                <w:rFonts w:eastAsia="Calibri"/>
                <w:b/>
                <w:lang w:eastAsia="en-US"/>
              </w:rPr>
              <w:t>Bérlő</w:t>
            </w:r>
          </w:p>
        </w:tc>
      </w:tr>
    </w:tbl>
    <w:p w14:paraId="4D8BF931" w14:textId="77777777" w:rsidR="00DA42D3" w:rsidRPr="009A641A" w:rsidRDefault="00DA42D3" w:rsidP="009A641A">
      <w:pPr>
        <w:jc w:val="both"/>
      </w:pPr>
    </w:p>
    <w:sectPr w:rsidR="00DA42D3" w:rsidRPr="009A641A" w:rsidSect="00FF690E">
      <w:footerReference w:type="default" r:id="rId15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FE8B5" w14:textId="77777777" w:rsidR="00B57344" w:rsidRDefault="00B57344">
      <w:r>
        <w:separator/>
      </w:r>
    </w:p>
  </w:endnote>
  <w:endnote w:type="continuationSeparator" w:id="0">
    <w:p w14:paraId="6FE53AF3" w14:textId="77777777" w:rsidR="00B57344" w:rsidRDefault="00B57344">
      <w:r>
        <w:continuationSeparator/>
      </w:r>
    </w:p>
  </w:endnote>
  <w:endnote w:type="continuationNotice" w:id="1">
    <w:p w14:paraId="2AE0F75E" w14:textId="77777777" w:rsidR="00B57344" w:rsidRDefault="00B573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34347" w14:textId="77777777" w:rsidR="00C6444A" w:rsidRPr="008C462E" w:rsidRDefault="00C6444A" w:rsidP="00EB2220">
    <w:pPr>
      <w:pStyle w:val="llb"/>
      <w:jc w:val="right"/>
      <w:rPr>
        <w:sz w:val="16"/>
        <w:szCs w:val="16"/>
      </w:rPr>
    </w:pPr>
    <w:r w:rsidRPr="008C462E">
      <w:rPr>
        <w:rStyle w:val="Oldalszm"/>
        <w:sz w:val="16"/>
        <w:szCs w:val="16"/>
      </w:rPr>
      <w:fldChar w:fldCharType="begin"/>
    </w:r>
    <w:r w:rsidRPr="008C462E">
      <w:rPr>
        <w:rStyle w:val="Oldalszm"/>
        <w:sz w:val="16"/>
        <w:szCs w:val="16"/>
      </w:rPr>
      <w:instrText xml:space="preserve"> PAGE </w:instrText>
    </w:r>
    <w:r w:rsidRPr="008C462E">
      <w:rPr>
        <w:rStyle w:val="Oldalszm"/>
        <w:sz w:val="16"/>
        <w:szCs w:val="16"/>
      </w:rPr>
      <w:fldChar w:fldCharType="separate"/>
    </w:r>
    <w:r w:rsidR="009A641A">
      <w:rPr>
        <w:rStyle w:val="Oldalszm"/>
        <w:noProof/>
        <w:sz w:val="16"/>
        <w:szCs w:val="16"/>
      </w:rPr>
      <w:t>18</w:t>
    </w:r>
    <w:r w:rsidRPr="008C462E">
      <w:rPr>
        <w:rStyle w:val="Oldalszm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50E27" w14:textId="77777777" w:rsidR="00B57344" w:rsidRDefault="00B57344">
      <w:r>
        <w:separator/>
      </w:r>
    </w:p>
  </w:footnote>
  <w:footnote w:type="continuationSeparator" w:id="0">
    <w:p w14:paraId="0AF8598B" w14:textId="77777777" w:rsidR="00B57344" w:rsidRDefault="00B57344">
      <w:r>
        <w:continuationSeparator/>
      </w:r>
    </w:p>
  </w:footnote>
  <w:footnote w:type="continuationNotice" w:id="1">
    <w:p w14:paraId="4D7655A1" w14:textId="77777777" w:rsidR="00B57344" w:rsidRDefault="00B5734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C68F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7DEAD9CA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2790698"/>
    <w:multiLevelType w:val="multilevel"/>
    <w:tmpl w:val="BCDE025C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5873ABB"/>
    <w:multiLevelType w:val="hybridMultilevel"/>
    <w:tmpl w:val="2F88E142"/>
    <w:name w:val="WW8Num59"/>
    <w:lvl w:ilvl="0" w:tplc="68D897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CA082F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BE0C4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3838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486B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1FAA1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24AF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E076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A543E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291FA5"/>
    <w:multiLevelType w:val="hybridMultilevel"/>
    <w:tmpl w:val="45867E52"/>
    <w:lvl w:ilvl="0" w:tplc="15526D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3063F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C315DCA"/>
    <w:multiLevelType w:val="multilevel"/>
    <w:tmpl w:val="A3C0697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3C647FE"/>
    <w:multiLevelType w:val="hybridMultilevel"/>
    <w:tmpl w:val="6092539E"/>
    <w:lvl w:ilvl="0" w:tplc="040E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157D1EA8"/>
    <w:multiLevelType w:val="hybridMultilevel"/>
    <w:tmpl w:val="77D00020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7D87528"/>
    <w:multiLevelType w:val="hybridMultilevel"/>
    <w:tmpl w:val="C4625902"/>
    <w:lvl w:ilvl="0" w:tplc="244CD5AA">
      <w:start w:val="2"/>
      <w:numFmt w:val="bullet"/>
      <w:lvlText w:val="–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9200D47"/>
    <w:multiLevelType w:val="multilevel"/>
    <w:tmpl w:val="0CAEDF12"/>
    <w:lvl w:ilvl="0">
      <w:start w:val="1"/>
      <w:numFmt w:val="lowerLetter"/>
      <w:pStyle w:val="Felsorols5"/>
      <w:lvlText w:val="%1)"/>
      <w:lvlJc w:val="right"/>
      <w:pPr>
        <w:tabs>
          <w:tab w:val="num" w:pos="1132"/>
        </w:tabs>
        <w:ind w:left="113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92"/>
        </w:tabs>
        <w:ind w:left="149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52"/>
        </w:tabs>
        <w:ind w:left="185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12"/>
        </w:tabs>
        <w:ind w:left="2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72"/>
        </w:tabs>
        <w:ind w:left="2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932"/>
        </w:tabs>
        <w:ind w:left="2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92"/>
        </w:tabs>
        <w:ind w:left="3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52"/>
        </w:tabs>
        <w:ind w:left="3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12"/>
        </w:tabs>
        <w:ind w:left="4012" w:hanging="360"/>
      </w:pPr>
      <w:rPr>
        <w:rFonts w:hint="default"/>
      </w:rPr>
    </w:lvl>
  </w:abstractNum>
  <w:abstractNum w:abstractNumId="12">
    <w:nsid w:val="1F250436"/>
    <w:multiLevelType w:val="hybridMultilevel"/>
    <w:tmpl w:val="792C01E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7F057B"/>
    <w:multiLevelType w:val="hybridMultilevel"/>
    <w:tmpl w:val="BCDA985A"/>
    <w:lvl w:ilvl="0" w:tplc="2D34926C">
      <w:start w:val="28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0C73030"/>
    <w:multiLevelType w:val="hybridMultilevel"/>
    <w:tmpl w:val="1FAEBCC2"/>
    <w:lvl w:ilvl="0" w:tplc="553AF380">
      <w:start w:val="320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7ED6C36"/>
    <w:multiLevelType w:val="hybridMultilevel"/>
    <w:tmpl w:val="1EFC29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B52F8B"/>
    <w:multiLevelType w:val="hybridMultilevel"/>
    <w:tmpl w:val="F288F8CE"/>
    <w:lvl w:ilvl="0" w:tplc="2D34926C">
      <w:start w:val="28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29B70447"/>
    <w:multiLevelType w:val="multilevel"/>
    <w:tmpl w:val="839ECFF4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18">
    <w:nsid w:val="29BC4F93"/>
    <w:multiLevelType w:val="multilevel"/>
    <w:tmpl w:val="0030913E"/>
    <w:lvl w:ilvl="0">
      <w:start w:val="2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9">
    <w:nsid w:val="2A257933"/>
    <w:multiLevelType w:val="hybridMultilevel"/>
    <w:tmpl w:val="FAEA792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629A0"/>
    <w:multiLevelType w:val="hybridMultilevel"/>
    <w:tmpl w:val="9F2CC4AE"/>
    <w:lvl w:ilvl="0" w:tplc="2D34926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E2492F"/>
    <w:multiLevelType w:val="hybridMultilevel"/>
    <w:tmpl w:val="0C50ABBE"/>
    <w:lvl w:ilvl="0" w:tplc="5A5020E4">
      <w:start w:val="1"/>
      <w:numFmt w:val="lowerLetter"/>
      <w:lvlText w:val="%1)"/>
      <w:lvlJc w:val="left"/>
      <w:pPr>
        <w:ind w:left="564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2">
    <w:nsid w:val="2FDE1AF1"/>
    <w:multiLevelType w:val="hybridMultilevel"/>
    <w:tmpl w:val="2812B84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0B599A"/>
    <w:multiLevelType w:val="hybridMultilevel"/>
    <w:tmpl w:val="CB96E408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FC4FAF"/>
    <w:multiLevelType w:val="multilevel"/>
    <w:tmpl w:val="890AEB6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5">
    <w:nsid w:val="394670B0"/>
    <w:multiLevelType w:val="multilevel"/>
    <w:tmpl w:val="AD307A7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3CC522D8"/>
    <w:multiLevelType w:val="hybridMultilevel"/>
    <w:tmpl w:val="CCEC09D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2B26134"/>
    <w:multiLevelType w:val="hybridMultilevel"/>
    <w:tmpl w:val="FDE03220"/>
    <w:lvl w:ilvl="0" w:tplc="DFBCE02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>
    <w:nsid w:val="44FB04B8"/>
    <w:multiLevelType w:val="hybridMultilevel"/>
    <w:tmpl w:val="6D92D734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58119A7"/>
    <w:multiLevelType w:val="hybridMultilevel"/>
    <w:tmpl w:val="A04E82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391688"/>
    <w:multiLevelType w:val="hybridMultilevel"/>
    <w:tmpl w:val="272667E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rPr>
        <w:rFonts w:ascii="Times New Roman" w:hAnsi="Times New Roman" w:cs="Times New Roman"/>
      </w:rPr>
    </w:lvl>
    <w:lvl w:ilvl="1">
      <w:start w:val="1"/>
      <w:numFmt w:val="none"/>
      <w:pStyle w:val="AODocTxtL1"/>
      <w:suff w:val="nothing"/>
      <w:lvlText w:val=""/>
      <w:lvlJc w:val="left"/>
      <w:pPr>
        <w:ind w:left="720"/>
      </w:pPr>
      <w:rPr>
        <w:rFonts w:ascii="Times New Roman" w:hAnsi="Times New Roman" w:cs="Times New Roman"/>
      </w:rPr>
    </w:lvl>
    <w:lvl w:ilvl="2">
      <w:start w:val="1"/>
      <w:numFmt w:val="none"/>
      <w:pStyle w:val="AODocTxtL2"/>
      <w:suff w:val="nothing"/>
      <w:lvlText w:val=""/>
      <w:lvlJc w:val="left"/>
      <w:pPr>
        <w:ind w:left="1440"/>
      </w:pPr>
      <w:rPr>
        <w:rFonts w:ascii="Times New Roman" w:hAnsi="Times New Roman" w:cs="Times New Roman"/>
      </w:rPr>
    </w:lvl>
    <w:lvl w:ilvl="3">
      <w:start w:val="1"/>
      <w:numFmt w:val="none"/>
      <w:pStyle w:val="AODocTxtL3"/>
      <w:suff w:val="nothing"/>
      <w:lvlText w:val=""/>
      <w:lvlJc w:val="left"/>
      <w:pPr>
        <w:ind w:left="2160"/>
      </w:pPr>
      <w:rPr>
        <w:rFonts w:ascii="Times New Roman" w:hAnsi="Times New Roman" w:cs="Times New Roman"/>
      </w:rPr>
    </w:lvl>
    <w:lvl w:ilvl="4">
      <w:start w:val="1"/>
      <w:numFmt w:val="none"/>
      <w:pStyle w:val="AODocTxtL4"/>
      <w:suff w:val="nothing"/>
      <w:lvlText w:val=""/>
      <w:lvlJc w:val="left"/>
      <w:pPr>
        <w:ind w:left="2880"/>
      </w:pPr>
      <w:rPr>
        <w:rFonts w:ascii="Times New Roman" w:hAnsi="Times New Roman" w:cs="Times New Roman"/>
      </w:rPr>
    </w:lvl>
    <w:lvl w:ilvl="5">
      <w:start w:val="1"/>
      <w:numFmt w:val="none"/>
      <w:pStyle w:val="AODocTxtL5"/>
      <w:suff w:val="nothing"/>
      <w:lvlText w:val=""/>
      <w:lvlJc w:val="left"/>
      <w:pPr>
        <w:ind w:left="3600"/>
      </w:pPr>
      <w:rPr>
        <w:rFonts w:ascii="Times New Roman" w:hAnsi="Times New Roman" w:cs="Times New Roman"/>
      </w:rPr>
    </w:lvl>
    <w:lvl w:ilvl="6">
      <w:start w:val="1"/>
      <w:numFmt w:val="none"/>
      <w:pStyle w:val="AODocTxtL6"/>
      <w:suff w:val="nothing"/>
      <w:lvlText w:val=""/>
      <w:lvlJc w:val="left"/>
      <w:pPr>
        <w:ind w:left="4320"/>
      </w:pPr>
      <w:rPr>
        <w:rFonts w:ascii="Times New Roman" w:hAnsi="Times New Roman" w:cs="Times New Roman"/>
      </w:rPr>
    </w:lvl>
    <w:lvl w:ilvl="7">
      <w:start w:val="1"/>
      <w:numFmt w:val="none"/>
      <w:pStyle w:val="AODocTxtL7"/>
      <w:suff w:val="nothing"/>
      <w:lvlText w:val=""/>
      <w:lvlJc w:val="left"/>
      <w:pPr>
        <w:ind w:left="5040"/>
      </w:pPr>
      <w:rPr>
        <w:rFonts w:ascii="Times New Roman" w:hAnsi="Times New Roman" w:cs="Times New Roman"/>
      </w:rPr>
    </w:lvl>
    <w:lvl w:ilvl="8">
      <w:start w:val="1"/>
      <w:numFmt w:val="none"/>
      <w:pStyle w:val="AODocTxtL8"/>
      <w:suff w:val="nothing"/>
      <w:lvlText w:val=""/>
      <w:lvlJc w:val="left"/>
      <w:pPr>
        <w:ind w:left="5760"/>
      </w:pPr>
      <w:rPr>
        <w:rFonts w:ascii="Times New Roman" w:hAnsi="Times New Roman" w:cs="Times New Roman"/>
      </w:rPr>
    </w:lvl>
  </w:abstractNum>
  <w:abstractNum w:abstractNumId="32">
    <w:nsid w:val="47B238E7"/>
    <w:multiLevelType w:val="multilevel"/>
    <w:tmpl w:val="1264CC64"/>
    <w:name w:val="AOGen3"/>
    <w:lvl w:ilvl="0">
      <w:start w:val="1"/>
      <w:numFmt w:val="decimal"/>
      <w:pStyle w:val="AOGenNum3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AOGenNum3List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2139"/>
        </w:tabs>
        <w:ind w:left="2139" w:hanging="720"/>
      </w:pPr>
      <w:rPr>
        <w:rFonts w:ascii="Times New Roman" w:eastAsia="SimSun" w:hAnsi="Times New Roman" w:cs="Times New Roman" w:hint="default"/>
      </w:r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</w:r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</w:rPr>
    </w:lvl>
  </w:abstractNum>
  <w:abstractNum w:abstractNumId="33">
    <w:nsid w:val="4A335230"/>
    <w:multiLevelType w:val="multilevel"/>
    <w:tmpl w:val="A4028BC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4">
    <w:nsid w:val="4A8A4882"/>
    <w:multiLevelType w:val="hybridMultilevel"/>
    <w:tmpl w:val="2812B84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E0A0D5C"/>
    <w:multiLevelType w:val="hybridMultilevel"/>
    <w:tmpl w:val="A2A66D6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E4B4E3E"/>
    <w:multiLevelType w:val="multilevel"/>
    <w:tmpl w:val="E280E4B6"/>
    <w:name w:val="AO1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1571"/>
        </w:tabs>
        <w:ind w:left="1571" w:hanging="720"/>
      </w:pPr>
      <w:rPr>
        <w:rFonts w:ascii="Times New Roman" w:eastAsia="SimSun" w:hAnsi="Times New Roman" w:cs="Times New Roman" w:hint="default"/>
        <w:b w:val="0"/>
        <w:bCs w:val="0"/>
        <w:color w:val="auto"/>
      </w:rPr>
    </w:lvl>
    <w:lvl w:ilvl="3">
      <w:start w:val="1"/>
      <w:numFmt w:val="lowerLetter"/>
      <w:pStyle w:val="AOHead4"/>
      <w:lvlText w:val="(%4)"/>
      <w:lvlJc w:val="left"/>
      <w:pPr>
        <w:tabs>
          <w:tab w:val="num" w:pos="1854"/>
        </w:tabs>
        <w:ind w:left="1854" w:hanging="720"/>
      </w:pPr>
      <w:rPr>
        <w:rFonts w:ascii="Times New Roman" w:eastAsia="SimSun" w:hAnsi="Times New Roman" w:cs="Times New Roman"/>
      </w:r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</w:r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>
    <w:nsid w:val="50627F65"/>
    <w:multiLevelType w:val="hybridMultilevel"/>
    <w:tmpl w:val="18EC804C"/>
    <w:lvl w:ilvl="0" w:tplc="040E0005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abstractNum w:abstractNumId="39">
    <w:nsid w:val="526F42A4"/>
    <w:multiLevelType w:val="hybridMultilevel"/>
    <w:tmpl w:val="0EAC6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F92B8D"/>
    <w:multiLevelType w:val="hybridMultilevel"/>
    <w:tmpl w:val="0B728738"/>
    <w:lvl w:ilvl="0" w:tplc="CED8F2D2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7441E9C"/>
    <w:multiLevelType w:val="hybridMultilevel"/>
    <w:tmpl w:val="FDFAE406"/>
    <w:lvl w:ilvl="0" w:tplc="9CC4ACD6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95F58A5"/>
    <w:multiLevelType w:val="multilevel"/>
    <w:tmpl w:val="F37C5E46"/>
    <w:lvl w:ilvl="0">
      <w:start w:val="1"/>
      <w:numFmt w:val="decimal"/>
      <w:lvlText w:val="%1."/>
      <w:lvlJc w:val="left"/>
      <w:pPr>
        <w:ind w:left="408" w:hanging="408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408" w:hanging="408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43">
    <w:nsid w:val="59B657CE"/>
    <w:multiLevelType w:val="hybridMultilevel"/>
    <w:tmpl w:val="F2A69134"/>
    <w:lvl w:ilvl="0" w:tplc="2D34926C">
      <w:start w:val="28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4">
    <w:nsid w:val="5A85739B"/>
    <w:multiLevelType w:val="hybridMultilevel"/>
    <w:tmpl w:val="91BE97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9E3512"/>
    <w:multiLevelType w:val="multilevel"/>
    <w:tmpl w:val="3C06277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6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47">
    <w:nsid w:val="5E5F26BE"/>
    <w:multiLevelType w:val="multilevel"/>
    <w:tmpl w:val="E056025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8">
    <w:nsid w:val="5EC752ED"/>
    <w:multiLevelType w:val="hybridMultilevel"/>
    <w:tmpl w:val="105041D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FA928FB"/>
    <w:multiLevelType w:val="hybridMultilevel"/>
    <w:tmpl w:val="CD9C7B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05E5241"/>
    <w:multiLevelType w:val="hybridMultilevel"/>
    <w:tmpl w:val="95E86DC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23960A9"/>
    <w:multiLevelType w:val="hybridMultilevel"/>
    <w:tmpl w:val="88A6D6F6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3F57E2D"/>
    <w:multiLevelType w:val="multilevel"/>
    <w:tmpl w:val="9FF8959E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>
    <w:nsid w:val="65D55F4A"/>
    <w:multiLevelType w:val="hybridMultilevel"/>
    <w:tmpl w:val="D0DC304E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693311E1"/>
    <w:multiLevelType w:val="hybridMultilevel"/>
    <w:tmpl w:val="E4F89C2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6ABD2B82"/>
    <w:multiLevelType w:val="hybridMultilevel"/>
    <w:tmpl w:val="86C60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B72730"/>
    <w:multiLevelType w:val="multilevel"/>
    <w:tmpl w:val="34E6ADB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57">
    <w:nsid w:val="6DAC1D01"/>
    <w:multiLevelType w:val="hybridMultilevel"/>
    <w:tmpl w:val="B83C893E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8">
    <w:nsid w:val="6FB120DF"/>
    <w:multiLevelType w:val="hybridMultilevel"/>
    <w:tmpl w:val="6680C33A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9">
    <w:nsid w:val="73CF2AAE"/>
    <w:multiLevelType w:val="hybridMultilevel"/>
    <w:tmpl w:val="2FBCAB1A"/>
    <w:lvl w:ilvl="0" w:tplc="040E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0">
    <w:nsid w:val="74687D6F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>
    <w:nsid w:val="74A1259F"/>
    <w:multiLevelType w:val="hybridMultilevel"/>
    <w:tmpl w:val="22684734"/>
    <w:lvl w:ilvl="0" w:tplc="2D34926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52A2336"/>
    <w:multiLevelType w:val="multilevel"/>
    <w:tmpl w:val="2D86E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776"/>
        </w:tabs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124"/>
        </w:tabs>
        <w:ind w:left="212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2832"/>
        </w:tabs>
        <w:ind w:left="283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3888"/>
        </w:tabs>
        <w:ind w:left="388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36"/>
        </w:tabs>
        <w:ind w:left="423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44"/>
        </w:tabs>
        <w:ind w:left="4944" w:hanging="1800"/>
      </w:pPr>
      <w:rPr>
        <w:rFonts w:hint="default"/>
        <w:b/>
      </w:rPr>
    </w:lvl>
  </w:abstractNum>
  <w:abstractNum w:abstractNumId="63">
    <w:nsid w:val="780D5A04"/>
    <w:multiLevelType w:val="hybridMultilevel"/>
    <w:tmpl w:val="7C3812D4"/>
    <w:lvl w:ilvl="0" w:tplc="BC2432FC">
      <w:start w:val="2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973023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>
    <w:nsid w:val="7B2F1FE2"/>
    <w:multiLevelType w:val="hybridMultilevel"/>
    <w:tmpl w:val="9B6C29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F4F5366"/>
    <w:multiLevelType w:val="hybridMultilevel"/>
    <w:tmpl w:val="507657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34"/>
  </w:num>
  <w:num w:numId="3">
    <w:abstractNumId w:val="3"/>
  </w:num>
  <w:num w:numId="4">
    <w:abstractNumId w:val="11"/>
  </w:num>
  <w:num w:numId="5">
    <w:abstractNumId w:val="58"/>
  </w:num>
  <w:num w:numId="6">
    <w:abstractNumId w:val="57"/>
  </w:num>
  <w:num w:numId="7">
    <w:abstractNumId w:val="54"/>
  </w:num>
  <w:num w:numId="8">
    <w:abstractNumId w:val="1"/>
  </w:num>
  <w:num w:numId="9">
    <w:abstractNumId w:val="46"/>
  </w:num>
  <w:num w:numId="10">
    <w:abstractNumId w:val="35"/>
  </w:num>
  <w:num w:numId="11">
    <w:abstractNumId w:val="29"/>
  </w:num>
  <w:num w:numId="12">
    <w:abstractNumId w:val="9"/>
  </w:num>
  <w:num w:numId="13">
    <w:abstractNumId w:val="14"/>
  </w:num>
  <w:num w:numId="14">
    <w:abstractNumId w:val="36"/>
  </w:num>
  <w:num w:numId="15">
    <w:abstractNumId w:val="28"/>
  </w:num>
  <w:num w:numId="16">
    <w:abstractNumId w:val="65"/>
  </w:num>
  <w:num w:numId="17">
    <w:abstractNumId w:val="53"/>
  </w:num>
  <w:num w:numId="18">
    <w:abstractNumId w:val="38"/>
  </w:num>
  <w:num w:numId="19">
    <w:abstractNumId w:val="50"/>
  </w:num>
  <w:num w:numId="20">
    <w:abstractNumId w:val="19"/>
  </w:num>
  <w:num w:numId="21">
    <w:abstractNumId w:val="15"/>
  </w:num>
  <w:num w:numId="22">
    <w:abstractNumId w:val="12"/>
  </w:num>
  <w:num w:numId="23">
    <w:abstractNumId w:val="48"/>
  </w:num>
  <w:num w:numId="24">
    <w:abstractNumId w:val="4"/>
  </w:num>
  <w:num w:numId="25">
    <w:abstractNumId w:val="47"/>
  </w:num>
  <w:num w:numId="26">
    <w:abstractNumId w:val="24"/>
  </w:num>
  <w:num w:numId="27">
    <w:abstractNumId w:val="56"/>
  </w:num>
  <w:num w:numId="28">
    <w:abstractNumId w:val="33"/>
  </w:num>
  <w:num w:numId="29">
    <w:abstractNumId w:val="18"/>
  </w:num>
  <w:num w:numId="3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</w:num>
  <w:num w:numId="32">
    <w:abstractNumId w:val="10"/>
  </w:num>
  <w:num w:numId="33">
    <w:abstractNumId w:val="0"/>
  </w:num>
  <w:num w:numId="34">
    <w:abstractNumId w:val="44"/>
  </w:num>
  <w:num w:numId="35">
    <w:abstractNumId w:val="49"/>
  </w:num>
  <w:num w:numId="36">
    <w:abstractNumId w:val="26"/>
  </w:num>
  <w:num w:numId="37">
    <w:abstractNumId w:val="22"/>
  </w:num>
  <w:num w:numId="38">
    <w:abstractNumId w:val="2"/>
  </w:num>
  <w:num w:numId="39">
    <w:abstractNumId w:val="66"/>
  </w:num>
  <w:num w:numId="40">
    <w:abstractNumId w:val="30"/>
  </w:num>
  <w:num w:numId="41">
    <w:abstractNumId w:val="63"/>
  </w:num>
  <w:num w:numId="42">
    <w:abstractNumId w:val="45"/>
  </w:num>
  <w:num w:numId="43">
    <w:abstractNumId w:val="41"/>
  </w:num>
  <w:num w:numId="44">
    <w:abstractNumId w:val="64"/>
  </w:num>
  <w:num w:numId="45">
    <w:abstractNumId w:val="60"/>
  </w:num>
  <w:num w:numId="46">
    <w:abstractNumId w:val="52"/>
  </w:num>
  <w:num w:numId="47">
    <w:abstractNumId w:val="17"/>
  </w:num>
  <w:num w:numId="48">
    <w:abstractNumId w:val="31"/>
  </w:num>
  <w:num w:numId="49">
    <w:abstractNumId w:val="32"/>
  </w:num>
  <w:num w:numId="50">
    <w:abstractNumId w:val="5"/>
  </w:num>
  <w:num w:numId="51">
    <w:abstractNumId w:val="7"/>
  </w:num>
  <w:num w:numId="52">
    <w:abstractNumId w:val="59"/>
  </w:num>
  <w:num w:numId="53">
    <w:abstractNumId w:val="23"/>
  </w:num>
  <w:num w:numId="54">
    <w:abstractNumId w:val="25"/>
  </w:num>
  <w:num w:numId="55">
    <w:abstractNumId w:val="37"/>
  </w:num>
  <w:num w:numId="56">
    <w:abstractNumId w:val="34"/>
    <w:lvlOverride w:ilvl="0">
      <w:lvl w:ilvl="0" w:tplc="040E000F">
        <w:start w:val="1"/>
        <w:numFmt w:val="lowerLetter"/>
        <w:lvlText w:val="%1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1">
      <w:lvl w:ilvl="1" w:tplc="040E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E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E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E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E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E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E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E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7">
    <w:abstractNumId w:val="20"/>
  </w:num>
  <w:num w:numId="58">
    <w:abstractNumId w:val="61"/>
  </w:num>
  <w:num w:numId="59">
    <w:abstractNumId w:val="27"/>
  </w:num>
  <w:num w:numId="60">
    <w:abstractNumId w:val="21"/>
  </w:num>
  <w:num w:numId="61">
    <w:abstractNumId w:val="43"/>
  </w:num>
  <w:num w:numId="62">
    <w:abstractNumId w:val="8"/>
  </w:num>
  <w:num w:numId="63">
    <w:abstractNumId w:val="16"/>
  </w:num>
  <w:num w:numId="64">
    <w:abstractNumId w:val="13"/>
  </w:num>
  <w:num w:numId="65">
    <w:abstractNumId w:val="55"/>
  </w:num>
  <w:num w:numId="6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"/>
  </w:num>
  <w:num w:numId="68">
    <w:abstractNumId w:val="4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341"/>
    <w:rsid w:val="0000039D"/>
    <w:rsid w:val="0000128F"/>
    <w:rsid w:val="00002BA2"/>
    <w:rsid w:val="00003BE1"/>
    <w:rsid w:val="00004C8A"/>
    <w:rsid w:val="00005300"/>
    <w:rsid w:val="00005689"/>
    <w:rsid w:val="00006309"/>
    <w:rsid w:val="00006C21"/>
    <w:rsid w:val="00012171"/>
    <w:rsid w:val="00012E5E"/>
    <w:rsid w:val="000139E4"/>
    <w:rsid w:val="000155A0"/>
    <w:rsid w:val="00015FF3"/>
    <w:rsid w:val="00016234"/>
    <w:rsid w:val="000200A5"/>
    <w:rsid w:val="000212B5"/>
    <w:rsid w:val="0002310F"/>
    <w:rsid w:val="00026EAA"/>
    <w:rsid w:val="00027D44"/>
    <w:rsid w:val="000327CE"/>
    <w:rsid w:val="000334D1"/>
    <w:rsid w:val="00033BF0"/>
    <w:rsid w:val="000348AA"/>
    <w:rsid w:val="00036C0B"/>
    <w:rsid w:val="00037235"/>
    <w:rsid w:val="00037CB0"/>
    <w:rsid w:val="00041A9E"/>
    <w:rsid w:val="0004342F"/>
    <w:rsid w:val="00043904"/>
    <w:rsid w:val="00043B7A"/>
    <w:rsid w:val="00044FB0"/>
    <w:rsid w:val="000502A3"/>
    <w:rsid w:val="00051C42"/>
    <w:rsid w:val="0005755A"/>
    <w:rsid w:val="00061293"/>
    <w:rsid w:val="00061F98"/>
    <w:rsid w:val="00067583"/>
    <w:rsid w:val="00071076"/>
    <w:rsid w:val="0007359E"/>
    <w:rsid w:val="00074482"/>
    <w:rsid w:val="000769D2"/>
    <w:rsid w:val="000804E7"/>
    <w:rsid w:val="000822EF"/>
    <w:rsid w:val="00083DD4"/>
    <w:rsid w:val="000921EC"/>
    <w:rsid w:val="00092746"/>
    <w:rsid w:val="000944A6"/>
    <w:rsid w:val="00097332"/>
    <w:rsid w:val="000A1478"/>
    <w:rsid w:val="000A1C49"/>
    <w:rsid w:val="000B2352"/>
    <w:rsid w:val="000B59A9"/>
    <w:rsid w:val="000B74D7"/>
    <w:rsid w:val="000B77A7"/>
    <w:rsid w:val="000C00F4"/>
    <w:rsid w:val="000C2812"/>
    <w:rsid w:val="000C2A7E"/>
    <w:rsid w:val="000C47D0"/>
    <w:rsid w:val="000C4802"/>
    <w:rsid w:val="000C79CD"/>
    <w:rsid w:val="000D090F"/>
    <w:rsid w:val="000D0C5E"/>
    <w:rsid w:val="000D1B26"/>
    <w:rsid w:val="000D41DB"/>
    <w:rsid w:val="000D56D2"/>
    <w:rsid w:val="000D61A8"/>
    <w:rsid w:val="000D66F1"/>
    <w:rsid w:val="000D7FA5"/>
    <w:rsid w:val="000E279D"/>
    <w:rsid w:val="000E3CE4"/>
    <w:rsid w:val="000E4FC6"/>
    <w:rsid w:val="000E5006"/>
    <w:rsid w:val="000F255E"/>
    <w:rsid w:val="000F2D5C"/>
    <w:rsid w:val="000F6740"/>
    <w:rsid w:val="000F73D9"/>
    <w:rsid w:val="001025D0"/>
    <w:rsid w:val="001033D9"/>
    <w:rsid w:val="0010358B"/>
    <w:rsid w:val="00105C72"/>
    <w:rsid w:val="00121D0D"/>
    <w:rsid w:val="00121F38"/>
    <w:rsid w:val="00122385"/>
    <w:rsid w:val="001247FA"/>
    <w:rsid w:val="00125BEE"/>
    <w:rsid w:val="00126E8D"/>
    <w:rsid w:val="00130C06"/>
    <w:rsid w:val="001320F0"/>
    <w:rsid w:val="00136091"/>
    <w:rsid w:val="00136360"/>
    <w:rsid w:val="00136FD5"/>
    <w:rsid w:val="0013759B"/>
    <w:rsid w:val="001507E4"/>
    <w:rsid w:val="001550D9"/>
    <w:rsid w:val="00161402"/>
    <w:rsid w:val="0016555C"/>
    <w:rsid w:val="00170CA0"/>
    <w:rsid w:val="001713F0"/>
    <w:rsid w:val="00171A1C"/>
    <w:rsid w:val="00171E7C"/>
    <w:rsid w:val="00171F8F"/>
    <w:rsid w:val="00180125"/>
    <w:rsid w:val="00184281"/>
    <w:rsid w:val="001849B2"/>
    <w:rsid w:val="00191E65"/>
    <w:rsid w:val="001943BD"/>
    <w:rsid w:val="0019520E"/>
    <w:rsid w:val="001A00E2"/>
    <w:rsid w:val="001A0B6D"/>
    <w:rsid w:val="001A0D55"/>
    <w:rsid w:val="001A14A8"/>
    <w:rsid w:val="001A2350"/>
    <w:rsid w:val="001A3A74"/>
    <w:rsid w:val="001A4B02"/>
    <w:rsid w:val="001A4CC4"/>
    <w:rsid w:val="001B0751"/>
    <w:rsid w:val="001B2644"/>
    <w:rsid w:val="001B2A48"/>
    <w:rsid w:val="001B5461"/>
    <w:rsid w:val="001B74FA"/>
    <w:rsid w:val="001C015B"/>
    <w:rsid w:val="001C3365"/>
    <w:rsid w:val="001C4C92"/>
    <w:rsid w:val="001C4F04"/>
    <w:rsid w:val="001D0FC3"/>
    <w:rsid w:val="001D258F"/>
    <w:rsid w:val="001D5106"/>
    <w:rsid w:val="001E0894"/>
    <w:rsid w:val="001E3759"/>
    <w:rsid w:val="001E77C4"/>
    <w:rsid w:val="001F11F7"/>
    <w:rsid w:val="001F35D3"/>
    <w:rsid w:val="001F433E"/>
    <w:rsid w:val="001F48DF"/>
    <w:rsid w:val="001F5678"/>
    <w:rsid w:val="001F6CA0"/>
    <w:rsid w:val="00201FEB"/>
    <w:rsid w:val="002043FB"/>
    <w:rsid w:val="00204717"/>
    <w:rsid w:val="00204D84"/>
    <w:rsid w:val="002077B7"/>
    <w:rsid w:val="00207CA8"/>
    <w:rsid w:val="002129C5"/>
    <w:rsid w:val="00213316"/>
    <w:rsid w:val="00213F42"/>
    <w:rsid w:val="00220435"/>
    <w:rsid w:val="00222290"/>
    <w:rsid w:val="002266FF"/>
    <w:rsid w:val="002276C2"/>
    <w:rsid w:val="00230638"/>
    <w:rsid w:val="00231783"/>
    <w:rsid w:val="002364EC"/>
    <w:rsid w:val="00237341"/>
    <w:rsid w:val="00237DA1"/>
    <w:rsid w:val="00237E6D"/>
    <w:rsid w:val="002438A4"/>
    <w:rsid w:val="002477A7"/>
    <w:rsid w:val="00251282"/>
    <w:rsid w:val="002517DC"/>
    <w:rsid w:val="00252EA0"/>
    <w:rsid w:val="0025315E"/>
    <w:rsid w:val="0025384C"/>
    <w:rsid w:val="0025434F"/>
    <w:rsid w:val="002565E9"/>
    <w:rsid w:val="00256AE0"/>
    <w:rsid w:val="00261529"/>
    <w:rsid w:val="00266348"/>
    <w:rsid w:val="00267DD0"/>
    <w:rsid w:val="002719F3"/>
    <w:rsid w:val="00271C22"/>
    <w:rsid w:val="0027706B"/>
    <w:rsid w:val="0028004D"/>
    <w:rsid w:val="00281AC3"/>
    <w:rsid w:val="00283637"/>
    <w:rsid w:val="002859AB"/>
    <w:rsid w:val="00285A7A"/>
    <w:rsid w:val="00285CC1"/>
    <w:rsid w:val="00285D8B"/>
    <w:rsid w:val="00286A8B"/>
    <w:rsid w:val="00286B64"/>
    <w:rsid w:val="002A1E3F"/>
    <w:rsid w:val="002A256D"/>
    <w:rsid w:val="002A3BDD"/>
    <w:rsid w:val="002A6A24"/>
    <w:rsid w:val="002B287C"/>
    <w:rsid w:val="002B5A49"/>
    <w:rsid w:val="002C39A7"/>
    <w:rsid w:val="002C4123"/>
    <w:rsid w:val="002C4ECC"/>
    <w:rsid w:val="002C6682"/>
    <w:rsid w:val="002C6952"/>
    <w:rsid w:val="002C6D44"/>
    <w:rsid w:val="002D0EA3"/>
    <w:rsid w:val="002D6C5D"/>
    <w:rsid w:val="002D7CF9"/>
    <w:rsid w:val="002E38F0"/>
    <w:rsid w:val="002E45A4"/>
    <w:rsid w:val="002E4D80"/>
    <w:rsid w:val="002F13A6"/>
    <w:rsid w:val="002F2E8B"/>
    <w:rsid w:val="002F37B3"/>
    <w:rsid w:val="002F3F1A"/>
    <w:rsid w:val="00304D40"/>
    <w:rsid w:val="00305C3D"/>
    <w:rsid w:val="00307645"/>
    <w:rsid w:val="0031459C"/>
    <w:rsid w:val="00315B24"/>
    <w:rsid w:val="00316F69"/>
    <w:rsid w:val="00317BDD"/>
    <w:rsid w:val="003222BF"/>
    <w:rsid w:val="00324265"/>
    <w:rsid w:val="00324EE7"/>
    <w:rsid w:val="003276B8"/>
    <w:rsid w:val="00327F53"/>
    <w:rsid w:val="00330FED"/>
    <w:rsid w:val="00334253"/>
    <w:rsid w:val="0033496C"/>
    <w:rsid w:val="00337067"/>
    <w:rsid w:val="003379D1"/>
    <w:rsid w:val="00340E6B"/>
    <w:rsid w:val="00342CC8"/>
    <w:rsid w:val="00344C77"/>
    <w:rsid w:val="003456AF"/>
    <w:rsid w:val="00346137"/>
    <w:rsid w:val="00350E21"/>
    <w:rsid w:val="00356F02"/>
    <w:rsid w:val="00362611"/>
    <w:rsid w:val="00362902"/>
    <w:rsid w:val="003633F0"/>
    <w:rsid w:val="00367299"/>
    <w:rsid w:val="00367AA6"/>
    <w:rsid w:val="00367FAB"/>
    <w:rsid w:val="003749E9"/>
    <w:rsid w:val="00374EEC"/>
    <w:rsid w:val="00375158"/>
    <w:rsid w:val="00375B25"/>
    <w:rsid w:val="003770B7"/>
    <w:rsid w:val="00381E15"/>
    <w:rsid w:val="00384FA1"/>
    <w:rsid w:val="00387D73"/>
    <w:rsid w:val="003917B4"/>
    <w:rsid w:val="00392DB7"/>
    <w:rsid w:val="00393507"/>
    <w:rsid w:val="00393848"/>
    <w:rsid w:val="00396ABD"/>
    <w:rsid w:val="00397AF4"/>
    <w:rsid w:val="00397E9D"/>
    <w:rsid w:val="003A1AF5"/>
    <w:rsid w:val="003A2D64"/>
    <w:rsid w:val="003A5FA3"/>
    <w:rsid w:val="003B55F5"/>
    <w:rsid w:val="003B6681"/>
    <w:rsid w:val="003B7B4B"/>
    <w:rsid w:val="003C0AB2"/>
    <w:rsid w:val="003C63CE"/>
    <w:rsid w:val="003C6946"/>
    <w:rsid w:val="003C77AF"/>
    <w:rsid w:val="003C7D34"/>
    <w:rsid w:val="003C7F42"/>
    <w:rsid w:val="003D1DD2"/>
    <w:rsid w:val="003D351A"/>
    <w:rsid w:val="003D4AF2"/>
    <w:rsid w:val="003E30CF"/>
    <w:rsid w:val="003E400B"/>
    <w:rsid w:val="003E4B41"/>
    <w:rsid w:val="003E5015"/>
    <w:rsid w:val="003E58DB"/>
    <w:rsid w:val="003E5B30"/>
    <w:rsid w:val="003E5E00"/>
    <w:rsid w:val="003F1AEC"/>
    <w:rsid w:val="0040070C"/>
    <w:rsid w:val="0040091D"/>
    <w:rsid w:val="004022E3"/>
    <w:rsid w:val="00403F4B"/>
    <w:rsid w:val="004040D0"/>
    <w:rsid w:val="00404CC9"/>
    <w:rsid w:val="004050BC"/>
    <w:rsid w:val="00405BF4"/>
    <w:rsid w:val="00411814"/>
    <w:rsid w:val="00412FA6"/>
    <w:rsid w:val="004159C7"/>
    <w:rsid w:val="00416BDB"/>
    <w:rsid w:val="004172EC"/>
    <w:rsid w:val="00421B86"/>
    <w:rsid w:val="00421D99"/>
    <w:rsid w:val="00421FD5"/>
    <w:rsid w:val="004227CB"/>
    <w:rsid w:val="00422E52"/>
    <w:rsid w:val="004246AE"/>
    <w:rsid w:val="00426748"/>
    <w:rsid w:val="0043059E"/>
    <w:rsid w:val="00431B59"/>
    <w:rsid w:val="00433FB6"/>
    <w:rsid w:val="00434863"/>
    <w:rsid w:val="00434A37"/>
    <w:rsid w:val="00436118"/>
    <w:rsid w:val="00436B18"/>
    <w:rsid w:val="004407C6"/>
    <w:rsid w:val="00442115"/>
    <w:rsid w:val="004433E9"/>
    <w:rsid w:val="00444711"/>
    <w:rsid w:val="0044483E"/>
    <w:rsid w:val="00445AB1"/>
    <w:rsid w:val="00445AF5"/>
    <w:rsid w:val="004463C1"/>
    <w:rsid w:val="004552CD"/>
    <w:rsid w:val="00456A1D"/>
    <w:rsid w:val="00460CF7"/>
    <w:rsid w:val="00461075"/>
    <w:rsid w:val="00461479"/>
    <w:rsid w:val="00462C22"/>
    <w:rsid w:val="004728F4"/>
    <w:rsid w:val="00474378"/>
    <w:rsid w:val="00474429"/>
    <w:rsid w:val="00474E40"/>
    <w:rsid w:val="00477691"/>
    <w:rsid w:val="00477CC5"/>
    <w:rsid w:val="004802D2"/>
    <w:rsid w:val="00481E84"/>
    <w:rsid w:val="00483631"/>
    <w:rsid w:val="00484BA0"/>
    <w:rsid w:val="00486685"/>
    <w:rsid w:val="0048696C"/>
    <w:rsid w:val="0048708B"/>
    <w:rsid w:val="00491B02"/>
    <w:rsid w:val="00491E8A"/>
    <w:rsid w:val="0049231C"/>
    <w:rsid w:val="00493D5D"/>
    <w:rsid w:val="0049507C"/>
    <w:rsid w:val="004A0B1E"/>
    <w:rsid w:val="004A3985"/>
    <w:rsid w:val="004B0D0F"/>
    <w:rsid w:val="004B1A62"/>
    <w:rsid w:val="004B2909"/>
    <w:rsid w:val="004B597A"/>
    <w:rsid w:val="004B64E9"/>
    <w:rsid w:val="004C0F9B"/>
    <w:rsid w:val="004C109F"/>
    <w:rsid w:val="004C425C"/>
    <w:rsid w:val="004D19ED"/>
    <w:rsid w:val="004D1B3B"/>
    <w:rsid w:val="004D1C92"/>
    <w:rsid w:val="004D371E"/>
    <w:rsid w:val="004D47CA"/>
    <w:rsid w:val="004E05C2"/>
    <w:rsid w:val="004E1109"/>
    <w:rsid w:val="004E2C27"/>
    <w:rsid w:val="004E2E74"/>
    <w:rsid w:val="004E4684"/>
    <w:rsid w:val="004F0A4D"/>
    <w:rsid w:val="004F0BB6"/>
    <w:rsid w:val="004F1723"/>
    <w:rsid w:val="004F23CF"/>
    <w:rsid w:val="004F4A14"/>
    <w:rsid w:val="004F67AF"/>
    <w:rsid w:val="004F7967"/>
    <w:rsid w:val="005014FB"/>
    <w:rsid w:val="005017AF"/>
    <w:rsid w:val="00502B95"/>
    <w:rsid w:val="00503502"/>
    <w:rsid w:val="00507EEE"/>
    <w:rsid w:val="00511CD5"/>
    <w:rsid w:val="00511E51"/>
    <w:rsid w:val="00515FDE"/>
    <w:rsid w:val="0051798B"/>
    <w:rsid w:val="005205D4"/>
    <w:rsid w:val="00520754"/>
    <w:rsid w:val="00520FA2"/>
    <w:rsid w:val="00520FC1"/>
    <w:rsid w:val="00522104"/>
    <w:rsid w:val="00524F04"/>
    <w:rsid w:val="00526BE3"/>
    <w:rsid w:val="00536976"/>
    <w:rsid w:val="005407E5"/>
    <w:rsid w:val="0054761C"/>
    <w:rsid w:val="00550765"/>
    <w:rsid w:val="00551530"/>
    <w:rsid w:val="00551C0E"/>
    <w:rsid w:val="00555612"/>
    <w:rsid w:val="00561E7E"/>
    <w:rsid w:val="00562364"/>
    <w:rsid w:val="00562CDF"/>
    <w:rsid w:val="00562E92"/>
    <w:rsid w:val="00563AAC"/>
    <w:rsid w:val="00563E95"/>
    <w:rsid w:val="00566799"/>
    <w:rsid w:val="00567E48"/>
    <w:rsid w:val="0057279B"/>
    <w:rsid w:val="00573A5D"/>
    <w:rsid w:val="0057519B"/>
    <w:rsid w:val="00575BE2"/>
    <w:rsid w:val="0058631A"/>
    <w:rsid w:val="00587016"/>
    <w:rsid w:val="00587F0C"/>
    <w:rsid w:val="00590548"/>
    <w:rsid w:val="00590930"/>
    <w:rsid w:val="00591881"/>
    <w:rsid w:val="005973C2"/>
    <w:rsid w:val="005A0EAC"/>
    <w:rsid w:val="005A2619"/>
    <w:rsid w:val="005A57D6"/>
    <w:rsid w:val="005A7944"/>
    <w:rsid w:val="005B143F"/>
    <w:rsid w:val="005B1D4D"/>
    <w:rsid w:val="005B23AA"/>
    <w:rsid w:val="005B2A65"/>
    <w:rsid w:val="005B658B"/>
    <w:rsid w:val="005C343B"/>
    <w:rsid w:val="005C7475"/>
    <w:rsid w:val="005C7A96"/>
    <w:rsid w:val="005D633A"/>
    <w:rsid w:val="005D6892"/>
    <w:rsid w:val="005E59B5"/>
    <w:rsid w:val="005E5C40"/>
    <w:rsid w:val="005E7E51"/>
    <w:rsid w:val="005F00E0"/>
    <w:rsid w:val="005F43C8"/>
    <w:rsid w:val="005F5065"/>
    <w:rsid w:val="005F757F"/>
    <w:rsid w:val="005F761D"/>
    <w:rsid w:val="00601071"/>
    <w:rsid w:val="00603759"/>
    <w:rsid w:val="00604263"/>
    <w:rsid w:val="00610A78"/>
    <w:rsid w:val="00612495"/>
    <w:rsid w:val="006132B8"/>
    <w:rsid w:val="006138C0"/>
    <w:rsid w:val="0062028A"/>
    <w:rsid w:val="00622366"/>
    <w:rsid w:val="00625060"/>
    <w:rsid w:val="00630433"/>
    <w:rsid w:val="00631890"/>
    <w:rsid w:val="00633877"/>
    <w:rsid w:val="00637CFD"/>
    <w:rsid w:val="00640CB5"/>
    <w:rsid w:val="00642F46"/>
    <w:rsid w:val="00644F01"/>
    <w:rsid w:val="00644F04"/>
    <w:rsid w:val="006500F2"/>
    <w:rsid w:val="00650D6E"/>
    <w:rsid w:val="00656398"/>
    <w:rsid w:val="006604F7"/>
    <w:rsid w:val="00660F61"/>
    <w:rsid w:val="00661334"/>
    <w:rsid w:val="00661F3F"/>
    <w:rsid w:val="006631D1"/>
    <w:rsid w:val="0066630F"/>
    <w:rsid w:val="00666E21"/>
    <w:rsid w:val="00667203"/>
    <w:rsid w:val="00667E2D"/>
    <w:rsid w:val="00670A93"/>
    <w:rsid w:val="00673074"/>
    <w:rsid w:val="00673C31"/>
    <w:rsid w:val="00680E42"/>
    <w:rsid w:val="00681265"/>
    <w:rsid w:val="00682B94"/>
    <w:rsid w:val="00683759"/>
    <w:rsid w:val="00686060"/>
    <w:rsid w:val="0068649E"/>
    <w:rsid w:val="00690BCE"/>
    <w:rsid w:val="00691376"/>
    <w:rsid w:val="00693581"/>
    <w:rsid w:val="006978C7"/>
    <w:rsid w:val="006A1557"/>
    <w:rsid w:val="006A2466"/>
    <w:rsid w:val="006A2B22"/>
    <w:rsid w:val="006A2F82"/>
    <w:rsid w:val="006A345D"/>
    <w:rsid w:val="006A4D24"/>
    <w:rsid w:val="006A5C45"/>
    <w:rsid w:val="006A7004"/>
    <w:rsid w:val="006A744F"/>
    <w:rsid w:val="006B508D"/>
    <w:rsid w:val="006C221D"/>
    <w:rsid w:val="006C5370"/>
    <w:rsid w:val="006C6050"/>
    <w:rsid w:val="006C6569"/>
    <w:rsid w:val="006C6911"/>
    <w:rsid w:val="006C7603"/>
    <w:rsid w:val="006D17F0"/>
    <w:rsid w:val="006D19A6"/>
    <w:rsid w:val="006D4B5C"/>
    <w:rsid w:val="006E042C"/>
    <w:rsid w:val="006E16BB"/>
    <w:rsid w:val="006E3C46"/>
    <w:rsid w:val="006E6823"/>
    <w:rsid w:val="006F27CF"/>
    <w:rsid w:val="006F35E1"/>
    <w:rsid w:val="006F3C71"/>
    <w:rsid w:val="006F5D87"/>
    <w:rsid w:val="0070163A"/>
    <w:rsid w:val="00701C8E"/>
    <w:rsid w:val="007127FB"/>
    <w:rsid w:val="0071656A"/>
    <w:rsid w:val="007172AC"/>
    <w:rsid w:val="00717DEC"/>
    <w:rsid w:val="007202DF"/>
    <w:rsid w:val="00725F3D"/>
    <w:rsid w:val="00731863"/>
    <w:rsid w:val="00732375"/>
    <w:rsid w:val="00734050"/>
    <w:rsid w:val="007400D9"/>
    <w:rsid w:val="007461E3"/>
    <w:rsid w:val="007465D1"/>
    <w:rsid w:val="00752104"/>
    <w:rsid w:val="00754266"/>
    <w:rsid w:val="0075479E"/>
    <w:rsid w:val="00755968"/>
    <w:rsid w:val="007606D4"/>
    <w:rsid w:val="0076257C"/>
    <w:rsid w:val="00763A70"/>
    <w:rsid w:val="0076744E"/>
    <w:rsid w:val="00767945"/>
    <w:rsid w:val="00770BC2"/>
    <w:rsid w:val="00771935"/>
    <w:rsid w:val="007727CC"/>
    <w:rsid w:val="007770A1"/>
    <w:rsid w:val="007800F8"/>
    <w:rsid w:val="007820DB"/>
    <w:rsid w:val="007820F6"/>
    <w:rsid w:val="00783612"/>
    <w:rsid w:val="00784970"/>
    <w:rsid w:val="00785584"/>
    <w:rsid w:val="00786682"/>
    <w:rsid w:val="007901CE"/>
    <w:rsid w:val="00794D14"/>
    <w:rsid w:val="0079611B"/>
    <w:rsid w:val="007A1648"/>
    <w:rsid w:val="007A1CD8"/>
    <w:rsid w:val="007A416A"/>
    <w:rsid w:val="007A680E"/>
    <w:rsid w:val="007A78EF"/>
    <w:rsid w:val="007B07FB"/>
    <w:rsid w:val="007B12B7"/>
    <w:rsid w:val="007B1A43"/>
    <w:rsid w:val="007B522A"/>
    <w:rsid w:val="007B7A85"/>
    <w:rsid w:val="007C080E"/>
    <w:rsid w:val="007C2622"/>
    <w:rsid w:val="007D1253"/>
    <w:rsid w:val="007D18F3"/>
    <w:rsid w:val="007D234D"/>
    <w:rsid w:val="007D2B9B"/>
    <w:rsid w:val="007D437F"/>
    <w:rsid w:val="007D53F3"/>
    <w:rsid w:val="007E235F"/>
    <w:rsid w:val="007E2FDA"/>
    <w:rsid w:val="007E7A9A"/>
    <w:rsid w:val="007F103C"/>
    <w:rsid w:val="007F1327"/>
    <w:rsid w:val="007F39EC"/>
    <w:rsid w:val="007F4BE7"/>
    <w:rsid w:val="007F54BF"/>
    <w:rsid w:val="00802477"/>
    <w:rsid w:val="00804501"/>
    <w:rsid w:val="00806C39"/>
    <w:rsid w:val="008103EC"/>
    <w:rsid w:val="0081041E"/>
    <w:rsid w:val="00810D8C"/>
    <w:rsid w:val="008175BC"/>
    <w:rsid w:val="00820673"/>
    <w:rsid w:val="008219C4"/>
    <w:rsid w:val="00821E8F"/>
    <w:rsid w:val="00824296"/>
    <w:rsid w:val="008271EA"/>
    <w:rsid w:val="00831880"/>
    <w:rsid w:val="0084316A"/>
    <w:rsid w:val="00844369"/>
    <w:rsid w:val="008478AE"/>
    <w:rsid w:val="00847AA9"/>
    <w:rsid w:val="00850683"/>
    <w:rsid w:val="00853509"/>
    <w:rsid w:val="0085532E"/>
    <w:rsid w:val="00857E8E"/>
    <w:rsid w:val="008601D5"/>
    <w:rsid w:val="0086096B"/>
    <w:rsid w:val="008612F4"/>
    <w:rsid w:val="008640BA"/>
    <w:rsid w:val="00864203"/>
    <w:rsid w:val="00864561"/>
    <w:rsid w:val="00864DC6"/>
    <w:rsid w:val="00865CCA"/>
    <w:rsid w:val="00865F37"/>
    <w:rsid w:val="00866C51"/>
    <w:rsid w:val="00866E88"/>
    <w:rsid w:val="0086744C"/>
    <w:rsid w:val="00871AF2"/>
    <w:rsid w:val="00873CA9"/>
    <w:rsid w:val="00874E70"/>
    <w:rsid w:val="00876904"/>
    <w:rsid w:val="0087714E"/>
    <w:rsid w:val="0088090D"/>
    <w:rsid w:val="00881946"/>
    <w:rsid w:val="00882D27"/>
    <w:rsid w:val="00883C86"/>
    <w:rsid w:val="00891009"/>
    <w:rsid w:val="00891D42"/>
    <w:rsid w:val="00891E6A"/>
    <w:rsid w:val="008928E9"/>
    <w:rsid w:val="00893F7D"/>
    <w:rsid w:val="0089744D"/>
    <w:rsid w:val="008976F8"/>
    <w:rsid w:val="008A02CE"/>
    <w:rsid w:val="008A065E"/>
    <w:rsid w:val="008A0828"/>
    <w:rsid w:val="008A085D"/>
    <w:rsid w:val="008A0A80"/>
    <w:rsid w:val="008A341C"/>
    <w:rsid w:val="008A40B3"/>
    <w:rsid w:val="008A4759"/>
    <w:rsid w:val="008A4798"/>
    <w:rsid w:val="008A6A11"/>
    <w:rsid w:val="008A756E"/>
    <w:rsid w:val="008B12F3"/>
    <w:rsid w:val="008B1B46"/>
    <w:rsid w:val="008B2606"/>
    <w:rsid w:val="008B2BF4"/>
    <w:rsid w:val="008C28F8"/>
    <w:rsid w:val="008C3DC4"/>
    <w:rsid w:val="008C462E"/>
    <w:rsid w:val="008C6856"/>
    <w:rsid w:val="008D0133"/>
    <w:rsid w:val="008D12E5"/>
    <w:rsid w:val="008E2243"/>
    <w:rsid w:val="008E234C"/>
    <w:rsid w:val="008E2EF9"/>
    <w:rsid w:val="008E3480"/>
    <w:rsid w:val="008E7234"/>
    <w:rsid w:val="008F0334"/>
    <w:rsid w:val="008F1602"/>
    <w:rsid w:val="008F2524"/>
    <w:rsid w:val="008F3ED1"/>
    <w:rsid w:val="008F56D3"/>
    <w:rsid w:val="008F62DD"/>
    <w:rsid w:val="00903063"/>
    <w:rsid w:val="00903C23"/>
    <w:rsid w:val="00903ECD"/>
    <w:rsid w:val="00906A9B"/>
    <w:rsid w:val="009077F3"/>
    <w:rsid w:val="009079E3"/>
    <w:rsid w:val="00911F47"/>
    <w:rsid w:val="0091444B"/>
    <w:rsid w:val="00914E49"/>
    <w:rsid w:val="0091663F"/>
    <w:rsid w:val="00916BCA"/>
    <w:rsid w:val="0092245A"/>
    <w:rsid w:val="00924816"/>
    <w:rsid w:val="009259FB"/>
    <w:rsid w:val="0092798E"/>
    <w:rsid w:val="009302C3"/>
    <w:rsid w:val="009305E7"/>
    <w:rsid w:val="00930CD1"/>
    <w:rsid w:val="00934552"/>
    <w:rsid w:val="00937103"/>
    <w:rsid w:val="0093778F"/>
    <w:rsid w:val="0094217C"/>
    <w:rsid w:val="009421D9"/>
    <w:rsid w:val="00944648"/>
    <w:rsid w:val="00944BEB"/>
    <w:rsid w:val="00945CED"/>
    <w:rsid w:val="00950844"/>
    <w:rsid w:val="00952A8F"/>
    <w:rsid w:val="009545B0"/>
    <w:rsid w:val="0096019B"/>
    <w:rsid w:val="009614E3"/>
    <w:rsid w:val="0096241C"/>
    <w:rsid w:val="00962B46"/>
    <w:rsid w:val="00964F51"/>
    <w:rsid w:val="00965138"/>
    <w:rsid w:val="00965B68"/>
    <w:rsid w:val="00966A98"/>
    <w:rsid w:val="00970F05"/>
    <w:rsid w:val="0097167B"/>
    <w:rsid w:val="0097616F"/>
    <w:rsid w:val="00976253"/>
    <w:rsid w:val="009833EA"/>
    <w:rsid w:val="009840A5"/>
    <w:rsid w:val="00984786"/>
    <w:rsid w:val="00984B04"/>
    <w:rsid w:val="00985769"/>
    <w:rsid w:val="00987A23"/>
    <w:rsid w:val="00990112"/>
    <w:rsid w:val="00993129"/>
    <w:rsid w:val="009950FA"/>
    <w:rsid w:val="009A5D08"/>
    <w:rsid w:val="009A641A"/>
    <w:rsid w:val="009A69A8"/>
    <w:rsid w:val="009B0C79"/>
    <w:rsid w:val="009B1766"/>
    <w:rsid w:val="009B3B7F"/>
    <w:rsid w:val="009B4739"/>
    <w:rsid w:val="009B6EA5"/>
    <w:rsid w:val="009C2FA5"/>
    <w:rsid w:val="009C78DE"/>
    <w:rsid w:val="009C7EB0"/>
    <w:rsid w:val="009D0E59"/>
    <w:rsid w:val="009D2DE1"/>
    <w:rsid w:val="009D47C9"/>
    <w:rsid w:val="009D76D4"/>
    <w:rsid w:val="009D7EF8"/>
    <w:rsid w:val="009E1F55"/>
    <w:rsid w:val="009E2B6D"/>
    <w:rsid w:val="009E40FE"/>
    <w:rsid w:val="009E46E8"/>
    <w:rsid w:val="009E64FF"/>
    <w:rsid w:val="009F0027"/>
    <w:rsid w:val="009F11EB"/>
    <w:rsid w:val="009F340B"/>
    <w:rsid w:val="009F483A"/>
    <w:rsid w:val="009F7C58"/>
    <w:rsid w:val="00A01F1D"/>
    <w:rsid w:val="00A03EEE"/>
    <w:rsid w:val="00A044F6"/>
    <w:rsid w:val="00A047A3"/>
    <w:rsid w:val="00A061C0"/>
    <w:rsid w:val="00A06A60"/>
    <w:rsid w:val="00A06D02"/>
    <w:rsid w:val="00A1110D"/>
    <w:rsid w:val="00A120DD"/>
    <w:rsid w:val="00A12515"/>
    <w:rsid w:val="00A12F4A"/>
    <w:rsid w:val="00A13F3E"/>
    <w:rsid w:val="00A157DD"/>
    <w:rsid w:val="00A16455"/>
    <w:rsid w:val="00A1693E"/>
    <w:rsid w:val="00A247AA"/>
    <w:rsid w:val="00A25D31"/>
    <w:rsid w:val="00A26E12"/>
    <w:rsid w:val="00A32B3B"/>
    <w:rsid w:val="00A34F20"/>
    <w:rsid w:val="00A35CD1"/>
    <w:rsid w:val="00A4053D"/>
    <w:rsid w:val="00A40AA9"/>
    <w:rsid w:val="00A41673"/>
    <w:rsid w:val="00A42F62"/>
    <w:rsid w:val="00A44279"/>
    <w:rsid w:val="00A46C6D"/>
    <w:rsid w:val="00A5275E"/>
    <w:rsid w:val="00A53A96"/>
    <w:rsid w:val="00A55508"/>
    <w:rsid w:val="00A55E73"/>
    <w:rsid w:val="00A57A4C"/>
    <w:rsid w:val="00A61929"/>
    <w:rsid w:val="00A639A2"/>
    <w:rsid w:val="00A65224"/>
    <w:rsid w:val="00A6694A"/>
    <w:rsid w:val="00A66C7C"/>
    <w:rsid w:val="00A67A7F"/>
    <w:rsid w:val="00A67CCA"/>
    <w:rsid w:val="00A703B0"/>
    <w:rsid w:val="00A707B3"/>
    <w:rsid w:val="00A71EFF"/>
    <w:rsid w:val="00A80112"/>
    <w:rsid w:val="00A81E90"/>
    <w:rsid w:val="00A8351A"/>
    <w:rsid w:val="00A84127"/>
    <w:rsid w:val="00A8759B"/>
    <w:rsid w:val="00A906F0"/>
    <w:rsid w:val="00A92920"/>
    <w:rsid w:val="00A96165"/>
    <w:rsid w:val="00AA0562"/>
    <w:rsid w:val="00AA3EA2"/>
    <w:rsid w:val="00AA6194"/>
    <w:rsid w:val="00AB0680"/>
    <w:rsid w:val="00AB7AC3"/>
    <w:rsid w:val="00AB7FEB"/>
    <w:rsid w:val="00AC0FC9"/>
    <w:rsid w:val="00AC111E"/>
    <w:rsid w:val="00AC2599"/>
    <w:rsid w:val="00AC608A"/>
    <w:rsid w:val="00AC6C3B"/>
    <w:rsid w:val="00AC7C96"/>
    <w:rsid w:val="00AD0286"/>
    <w:rsid w:val="00AD0C1B"/>
    <w:rsid w:val="00AD5AF3"/>
    <w:rsid w:val="00AE0697"/>
    <w:rsid w:val="00AE4AB1"/>
    <w:rsid w:val="00AE58F7"/>
    <w:rsid w:val="00AE5D67"/>
    <w:rsid w:val="00AE6EEC"/>
    <w:rsid w:val="00AE7F55"/>
    <w:rsid w:val="00AF1338"/>
    <w:rsid w:val="00AF1BA5"/>
    <w:rsid w:val="00AF1EEF"/>
    <w:rsid w:val="00AF36E8"/>
    <w:rsid w:val="00AF6915"/>
    <w:rsid w:val="00AF7793"/>
    <w:rsid w:val="00B015EF"/>
    <w:rsid w:val="00B038DE"/>
    <w:rsid w:val="00B04936"/>
    <w:rsid w:val="00B04ABB"/>
    <w:rsid w:val="00B0726D"/>
    <w:rsid w:val="00B119F3"/>
    <w:rsid w:val="00B120D1"/>
    <w:rsid w:val="00B12FBD"/>
    <w:rsid w:val="00B137CD"/>
    <w:rsid w:val="00B1556F"/>
    <w:rsid w:val="00B16C13"/>
    <w:rsid w:val="00B17B03"/>
    <w:rsid w:val="00B235DF"/>
    <w:rsid w:val="00B242CF"/>
    <w:rsid w:val="00B26DD0"/>
    <w:rsid w:val="00B30C81"/>
    <w:rsid w:val="00B310EA"/>
    <w:rsid w:val="00B3482C"/>
    <w:rsid w:val="00B36266"/>
    <w:rsid w:val="00B36FF8"/>
    <w:rsid w:val="00B40B29"/>
    <w:rsid w:val="00B43511"/>
    <w:rsid w:val="00B45A5B"/>
    <w:rsid w:val="00B45D59"/>
    <w:rsid w:val="00B519B2"/>
    <w:rsid w:val="00B529D7"/>
    <w:rsid w:val="00B57344"/>
    <w:rsid w:val="00B602F6"/>
    <w:rsid w:val="00B62DC5"/>
    <w:rsid w:val="00B63F19"/>
    <w:rsid w:val="00B646D2"/>
    <w:rsid w:val="00B66B23"/>
    <w:rsid w:val="00B70034"/>
    <w:rsid w:val="00B703A9"/>
    <w:rsid w:val="00B71B09"/>
    <w:rsid w:val="00B73AA1"/>
    <w:rsid w:val="00B75176"/>
    <w:rsid w:val="00B82732"/>
    <w:rsid w:val="00B82E3F"/>
    <w:rsid w:val="00B83B0E"/>
    <w:rsid w:val="00B909F9"/>
    <w:rsid w:val="00B9545B"/>
    <w:rsid w:val="00B95B95"/>
    <w:rsid w:val="00B97E8E"/>
    <w:rsid w:val="00BA107B"/>
    <w:rsid w:val="00BA1FBC"/>
    <w:rsid w:val="00BA39CB"/>
    <w:rsid w:val="00BA3E86"/>
    <w:rsid w:val="00BA45E7"/>
    <w:rsid w:val="00BA5367"/>
    <w:rsid w:val="00BA582F"/>
    <w:rsid w:val="00BA5CA2"/>
    <w:rsid w:val="00BA6794"/>
    <w:rsid w:val="00BA79A9"/>
    <w:rsid w:val="00BA7C44"/>
    <w:rsid w:val="00BB70DD"/>
    <w:rsid w:val="00BB73AC"/>
    <w:rsid w:val="00BC0394"/>
    <w:rsid w:val="00BC1964"/>
    <w:rsid w:val="00BC47D8"/>
    <w:rsid w:val="00BC67D6"/>
    <w:rsid w:val="00BC6D86"/>
    <w:rsid w:val="00BD32C1"/>
    <w:rsid w:val="00BD3B5C"/>
    <w:rsid w:val="00BD5B40"/>
    <w:rsid w:val="00BD61BE"/>
    <w:rsid w:val="00BD7388"/>
    <w:rsid w:val="00BE0E64"/>
    <w:rsid w:val="00BE38BD"/>
    <w:rsid w:val="00BE3FD5"/>
    <w:rsid w:val="00BE7029"/>
    <w:rsid w:val="00BF10D1"/>
    <w:rsid w:val="00BF2041"/>
    <w:rsid w:val="00BF2601"/>
    <w:rsid w:val="00BF310B"/>
    <w:rsid w:val="00BF525C"/>
    <w:rsid w:val="00BF5826"/>
    <w:rsid w:val="00C01470"/>
    <w:rsid w:val="00C01655"/>
    <w:rsid w:val="00C024D2"/>
    <w:rsid w:val="00C034A1"/>
    <w:rsid w:val="00C05E41"/>
    <w:rsid w:val="00C060C6"/>
    <w:rsid w:val="00C10BF3"/>
    <w:rsid w:val="00C10CD5"/>
    <w:rsid w:val="00C14E98"/>
    <w:rsid w:val="00C15A7A"/>
    <w:rsid w:val="00C15B62"/>
    <w:rsid w:val="00C222BF"/>
    <w:rsid w:val="00C2263C"/>
    <w:rsid w:val="00C235A3"/>
    <w:rsid w:val="00C26F6D"/>
    <w:rsid w:val="00C30D57"/>
    <w:rsid w:val="00C333EA"/>
    <w:rsid w:val="00C34F65"/>
    <w:rsid w:val="00C35D67"/>
    <w:rsid w:val="00C3791E"/>
    <w:rsid w:val="00C4028E"/>
    <w:rsid w:val="00C41031"/>
    <w:rsid w:val="00C417DB"/>
    <w:rsid w:val="00C46344"/>
    <w:rsid w:val="00C46DA4"/>
    <w:rsid w:val="00C514EE"/>
    <w:rsid w:val="00C51F49"/>
    <w:rsid w:val="00C52A19"/>
    <w:rsid w:val="00C55FF0"/>
    <w:rsid w:val="00C618C9"/>
    <w:rsid w:val="00C6444A"/>
    <w:rsid w:val="00C64E0B"/>
    <w:rsid w:val="00C657BA"/>
    <w:rsid w:val="00C657C2"/>
    <w:rsid w:val="00C6722A"/>
    <w:rsid w:val="00C70D17"/>
    <w:rsid w:val="00C712FA"/>
    <w:rsid w:val="00C71372"/>
    <w:rsid w:val="00C72247"/>
    <w:rsid w:val="00C72B0F"/>
    <w:rsid w:val="00C744E3"/>
    <w:rsid w:val="00C76B2D"/>
    <w:rsid w:val="00C77504"/>
    <w:rsid w:val="00C77DF1"/>
    <w:rsid w:val="00C80923"/>
    <w:rsid w:val="00C81AA9"/>
    <w:rsid w:val="00C81FD5"/>
    <w:rsid w:val="00C822FC"/>
    <w:rsid w:val="00C8623D"/>
    <w:rsid w:val="00C94786"/>
    <w:rsid w:val="00C94A09"/>
    <w:rsid w:val="00C9588C"/>
    <w:rsid w:val="00CA3FF7"/>
    <w:rsid w:val="00CA4758"/>
    <w:rsid w:val="00CA70BD"/>
    <w:rsid w:val="00CA7850"/>
    <w:rsid w:val="00CB449A"/>
    <w:rsid w:val="00CB55A8"/>
    <w:rsid w:val="00CB5D4F"/>
    <w:rsid w:val="00CB63E3"/>
    <w:rsid w:val="00CC4CE0"/>
    <w:rsid w:val="00CC639F"/>
    <w:rsid w:val="00CC643D"/>
    <w:rsid w:val="00CD09A2"/>
    <w:rsid w:val="00CD1ACD"/>
    <w:rsid w:val="00CE154A"/>
    <w:rsid w:val="00CE2652"/>
    <w:rsid w:val="00CE7464"/>
    <w:rsid w:val="00CE7901"/>
    <w:rsid w:val="00CF07C1"/>
    <w:rsid w:val="00CF1A3E"/>
    <w:rsid w:val="00CF1FA6"/>
    <w:rsid w:val="00CF2C49"/>
    <w:rsid w:val="00CF2CE1"/>
    <w:rsid w:val="00CF463A"/>
    <w:rsid w:val="00CF53D5"/>
    <w:rsid w:val="00CF7AA1"/>
    <w:rsid w:val="00D005B3"/>
    <w:rsid w:val="00D01323"/>
    <w:rsid w:val="00D01A50"/>
    <w:rsid w:val="00D070D3"/>
    <w:rsid w:val="00D10671"/>
    <w:rsid w:val="00D110B9"/>
    <w:rsid w:val="00D15026"/>
    <w:rsid w:val="00D15704"/>
    <w:rsid w:val="00D16DAB"/>
    <w:rsid w:val="00D2089F"/>
    <w:rsid w:val="00D21583"/>
    <w:rsid w:val="00D242ED"/>
    <w:rsid w:val="00D24DFB"/>
    <w:rsid w:val="00D25364"/>
    <w:rsid w:val="00D2662A"/>
    <w:rsid w:val="00D26866"/>
    <w:rsid w:val="00D30692"/>
    <w:rsid w:val="00D30BD9"/>
    <w:rsid w:val="00D30C06"/>
    <w:rsid w:val="00D30F42"/>
    <w:rsid w:val="00D3319C"/>
    <w:rsid w:val="00D3397B"/>
    <w:rsid w:val="00D35ADF"/>
    <w:rsid w:val="00D40137"/>
    <w:rsid w:val="00D424A3"/>
    <w:rsid w:val="00D43A9E"/>
    <w:rsid w:val="00D44F75"/>
    <w:rsid w:val="00D457C3"/>
    <w:rsid w:val="00D4588D"/>
    <w:rsid w:val="00D468CA"/>
    <w:rsid w:val="00D477CA"/>
    <w:rsid w:val="00D5058E"/>
    <w:rsid w:val="00D514BB"/>
    <w:rsid w:val="00D53FE9"/>
    <w:rsid w:val="00D562C7"/>
    <w:rsid w:val="00D567C0"/>
    <w:rsid w:val="00D56F0E"/>
    <w:rsid w:val="00D57B9C"/>
    <w:rsid w:val="00D62AF7"/>
    <w:rsid w:val="00D633B9"/>
    <w:rsid w:val="00D66C86"/>
    <w:rsid w:val="00D70148"/>
    <w:rsid w:val="00D71E76"/>
    <w:rsid w:val="00D752AD"/>
    <w:rsid w:val="00D77153"/>
    <w:rsid w:val="00D80626"/>
    <w:rsid w:val="00D823F8"/>
    <w:rsid w:val="00D870FA"/>
    <w:rsid w:val="00D91006"/>
    <w:rsid w:val="00D965F7"/>
    <w:rsid w:val="00D97C24"/>
    <w:rsid w:val="00DA0165"/>
    <w:rsid w:val="00DA3704"/>
    <w:rsid w:val="00DA42D3"/>
    <w:rsid w:val="00DA4E81"/>
    <w:rsid w:val="00DA5A58"/>
    <w:rsid w:val="00DB075B"/>
    <w:rsid w:val="00DB458C"/>
    <w:rsid w:val="00DB550E"/>
    <w:rsid w:val="00DB74D2"/>
    <w:rsid w:val="00DC04B2"/>
    <w:rsid w:val="00DC2530"/>
    <w:rsid w:val="00DC2BE8"/>
    <w:rsid w:val="00DC68E8"/>
    <w:rsid w:val="00DD0DDB"/>
    <w:rsid w:val="00DD186C"/>
    <w:rsid w:val="00DD3CE9"/>
    <w:rsid w:val="00DD4094"/>
    <w:rsid w:val="00DD6CD7"/>
    <w:rsid w:val="00DE0AED"/>
    <w:rsid w:val="00DE3114"/>
    <w:rsid w:val="00DE3ABD"/>
    <w:rsid w:val="00DE677B"/>
    <w:rsid w:val="00DE7E78"/>
    <w:rsid w:val="00DF1C0C"/>
    <w:rsid w:val="00DF4EA5"/>
    <w:rsid w:val="00DF69B2"/>
    <w:rsid w:val="00E01805"/>
    <w:rsid w:val="00E035F0"/>
    <w:rsid w:val="00E11A43"/>
    <w:rsid w:val="00E12357"/>
    <w:rsid w:val="00E12C6E"/>
    <w:rsid w:val="00E15F21"/>
    <w:rsid w:val="00E16AA6"/>
    <w:rsid w:val="00E20A1C"/>
    <w:rsid w:val="00E24C1F"/>
    <w:rsid w:val="00E24C56"/>
    <w:rsid w:val="00E274DF"/>
    <w:rsid w:val="00E3050B"/>
    <w:rsid w:val="00E30730"/>
    <w:rsid w:val="00E32E26"/>
    <w:rsid w:val="00E36A90"/>
    <w:rsid w:val="00E370A9"/>
    <w:rsid w:val="00E401C0"/>
    <w:rsid w:val="00E4050B"/>
    <w:rsid w:val="00E45D4E"/>
    <w:rsid w:val="00E53E56"/>
    <w:rsid w:val="00E628E3"/>
    <w:rsid w:val="00E62EEC"/>
    <w:rsid w:val="00E630FA"/>
    <w:rsid w:val="00E644AF"/>
    <w:rsid w:val="00E64C23"/>
    <w:rsid w:val="00E674E6"/>
    <w:rsid w:val="00E713AE"/>
    <w:rsid w:val="00E71C08"/>
    <w:rsid w:val="00E7305F"/>
    <w:rsid w:val="00E74433"/>
    <w:rsid w:val="00E76356"/>
    <w:rsid w:val="00E76963"/>
    <w:rsid w:val="00E77F86"/>
    <w:rsid w:val="00E80053"/>
    <w:rsid w:val="00E80D28"/>
    <w:rsid w:val="00E82331"/>
    <w:rsid w:val="00E85586"/>
    <w:rsid w:val="00E85B34"/>
    <w:rsid w:val="00E86566"/>
    <w:rsid w:val="00E90AB7"/>
    <w:rsid w:val="00E90D69"/>
    <w:rsid w:val="00E92495"/>
    <w:rsid w:val="00E93021"/>
    <w:rsid w:val="00E93119"/>
    <w:rsid w:val="00E93984"/>
    <w:rsid w:val="00EA0DC2"/>
    <w:rsid w:val="00EA4447"/>
    <w:rsid w:val="00EA47B3"/>
    <w:rsid w:val="00EA7FDD"/>
    <w:rsid w:val="00EB0CC3"/>
    <w:rsid w:val="00EB2220"/>
    <w:rsid w:val="00EB2BED"/>
    <w:rsid w:val="00EB5955"/>
    <w:rsid w:val="00EC4924"/>
    <w:rsid w:val="00EC7714"/>
    <w:rsid w:val="00EC7719"/>
    <w:rsid w:val="00ED4D54"/>
    <w:rsid w:val="00ED6708"/>
    <w:rsid w:val="00ED7015"/>
    <w:rsid w:val="00ED75C6"/>
    <w:rsid w:val="00EE02C6"/>
    <w:rsid w:val="00EE38AA"/>
    <w:rsid w:val="00EE687A"/>
    <w:rsid w:val="00EE7341"/>
    <w:rsid w:val="00EF2AB6"/>
    <w:rsid w:val="00EF37BD"/>
    <w:rsid w:val="00EF4B4C"/>
    <w:rsid w:val="00EF5F0D"/>
    <w:rsid w:val="00EF6CE3"/>
    <w:rsid w:val="00F00EE1"/>
    <w:rsid w:val="00F02B76"/>
    <w:rsid w:val="00F055B4"/>
    <w:rsid w:val="00F069F0"/>
    <w:rsid w:val="00F10FD5"/>
    <w:rsid w:val="00F12AC6"/>
    <w:rsid w:val="00F13DD2"/>
    <w:rsid w:val="00F14543"/>
    <w:rsid w:val="00F170B8"/>
    <w:rsid w:val="00F2251E"/>
    <w:rsid w:val="00F27CB9"/>
    <w:rsid w:val="00F30A72"/>
    <w:rsid w:val="00F3761A"/>
    <w:rsid w:val="00F433C7"/>
    <w:rsid w:val="00F45E9B"/>
    <w:rsid w:val="00F4673A"/>
    <w:rsid w:val="00F46B12"/>
    <w:rsid w:val="00F46D27"/>
    <w:rsid w:val="00F47B95"/>
    <w:rsid w:val="00F505F6"/>
    <w:rsid w:val="00F55AF1"/>
    <w:rsid w:val="00F566B0"/>
    <w:rsid w:val="00F56932"/>
    <w:rsid w:val="00F607F4"/>
    <w:rsid w:val="00F65072"/>
    <w:rsid w:val="00F658B6"/>
    <w:rsid w:val="00F66294"/>
    <w:rsid w:val="00F66BE8"/>
    <w:rsid w:val="00F7275A"/>
    <w:rsid w:val="00F72F18"/>
    <w:rsid w:val="00F749B2"/>
    <w:rsid w:val="00F74A75"/>
    <w:rsid w:val="00F74FC4"/>
    <w:rsid w:val="00F77230"/>
    <w:rsid w:val="00F82B49"/>
    <w:rsid w:val="00F83FE0"/>
    <w:rsid w:val="00F90C92"/>
    <w:rsid w:val="00F937BF"/>
    <w:rsid w:val="00F93D1C"/>
    <w:rsid w:val="00FA01AB"/>
    <w:rsid w:val="00FA138B"/>
    <w:rsid w:val="00FA3683"/>
    <w:rsid w:val="00FA3C92"/>
    <w:rsid w:val="00FA3DE1"/>
    <w:rsid w:val="00FA66AD"/>
    <w:rsid w:val="00FA7387"/>
    <w:rsid w:val="00FB0ADD"/>
    <w:rsid w:val="00FB279C"/>
    <w:rsid w:val="00FB2C39"/>
    <w:rsid w:val="00FB38D4"/>
    <w:rsid w:val="00FB4C17"/>
    <w:rsid w:val="00FB602F"/>
    <w:rsid w:val="00FC0C97"/>
    <w:rsid w:val="00FC0DEF"/>
    <w:rsid w:val="00FC2949"/>
    <w:rsid w:val="00FC5D60"/>
    <w:rsid w:val="00FD3FF0"/>
    <w:rsid w:val="00FD47C7"/>
    <w:rsid w:val="00FE1665"/>
    <w:rsid w:val="00FE282D"/>
    <w:rsid w:val="00FF10C9"/>
    <w:rsid w:val="00FF5D06"/>
    <w:rsid w:val="00FF690E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C28AB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No List" w:uiPriority="99"/>
    <w:lsdException w:name="Table Grid" w:semiHidden="0" w:uiPriority="99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 w:qFormat="1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 w:qFormat="1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 w:qFormat="1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 w:qFormat="1"/>
    <w:lsdException w:name="Colorful Grid Accent 1" w:semiHidden="0" w:uiPriority="99" w:unhideWhenUsed="0" w:qFormat="1"/>
    <w:lsdException w:name="Light Shading Accent 2" w:semiHidden="0" w:uiPriority="99" w:unhideWhenUsed="0" w:qFormat="1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 w:qFormat="1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 w:qFormat="1"/>
    <w:lsdException w:name="Medium Grid 2 Accent 2" w:semiHidden="0" w:uiPriority="99" w:unhideWhenUsed="0" w:qFormat="1"/>
    <w:lsdException w:name="Medium Grid 3 Accent 2" w:semiHidden="0" w:uiPriority="99" w:unhideWhenUsed="0" w:qFormat="1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 w:qFormat="1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 w:qFormat="1"/>
    <w:lsdException w:name="Medium Shading 1 Accent 3" w:semiHidden="0" w:uiPriority="99" w:unhideWhenUsed="0" w:qFormat="1"/>
    <w:lsdException w:name="Medium Shading 2 Accent 3" w:semiHidden="0" w:uiPriority="99" w:unhideWhenUsed="0" w:qFormat="1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 w:qFormat="1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 w:qFormat="1"/>
    <w:lsdException w:name="Colorful List Accent 3" w:semiHidden="0" w:uiPriority="99" w:unhideWhenUsed="0" w:qFormat="1"/>
    <w:lsdException w:name="Colorful Grid Accent 3" w:semiHidden="0" w:uiPriority="99" w:unhideWhenUsed="0" w:qFormat="1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nhideWhenUsed="0" w:qFormat="1"/>
    <w:lsdException w:name="Medium Shading 1 Accent 4" w:semiHidden="0" w:uiPriority="60" w:unhideWhenUsed="0"/>
    <w:lsdException w:name="Medium Shading 2 Accent 4" w:semiHidden="0" w:uiPriority="61" w:unhideWhenUsed="0"/>
    <w:lsdException w:name="Medium List 1 Accent 4" w:semiHidden="0" w:uiPriority="62" w:unhideWhenUsed="0"/>
    <w:lsdException w:name="Medium List 2 Accent 4" w:semiHidden="0" w:uiPriority="63" w:unhideWhenUsed="0" w:qFormat="1"/>
    <w:lsdException w:name="Medium Grid 1 Accent 4" w:semiHidden="0" w:uiPriority="64" w:unhideWhenUsed="0" w:qFormat="1"/>
    <w:lsdException w:name="Medium Grid 2 Accent 4" w:semiHidden="0" w:uiPriority="65" w:unhideWhenUsed="0" w:qFormat="1"/>
    <w:lsdException w:name="Medium Grid 3 Accent 4" w:semiHidden="0" w:uiPriority="66" w:unhideWhenUsed="0"/>
    <w:lsdException w:name="Dark List Accent 4" w:semiHidden="0" w:uiPriority="67" w:unhideWhenUsed="0"/>
    <w:lsdException w:name="Colorful Shading Accent 4" w:semiHidden="0" w:uiPriority="68" w:unhideWhenUsed="0"/>
    <w:lsdException w:name="Colorful List Accent 4" w:semiHidden="0" w:uiPriority="69" w:unhideWhenUsed="0"/>
    <w:lsdException w:name="Colorful Grid Accent 4" w:semiHidden="0" w:uiPriority="70" w:unhideWhenUsed="0"/>
    <w:lsdException w:name="Light Shading Accent 5" w:semiHidden="0" w:uiPriority="71" w:unhideWhenUsed="0"/>
    <w:lsdException w:name="Light List Accent 5" w:semiHidden="0" w:uiPriority="72" w:unhideWhenUsed="0" w:qFormat="1"/>
    <w:lsdException w:name="Light Grid Accent 5" w:semiHidden="0" w:uiPriority="73" w:unhideWhenUsed="0" w:qFormat="1"/>
    <w:lsdException w:name="Medium Shading 1 Accent 5" w:semiHidden="0" w:uiPriority="60" w:unhideWhenUsed="0" w:qFormat="1"/>
    <w:lsdException w:name="Medium Shading 2 Accent 5" w:semiHidden="0" w:uiPriority="61" w:unhideWhenUsed="0"/>
    <w:lsdException w:name="Medium List 1 Accent 5" w:semiHidden="0" w:uiPriority="62" w:unhideWhenUsed="0"/>
    <w:lsdException w:name="Medium List 2 Accent 5" w:semiHidden="0" w:uiPriority="63" w:unhideWhenUsed="0"/>
    <w:lsdException w:name="Medium Grid 1 Accent 5" w:semiHidden="0" w:uiPriority="64" w:unhideWhenUsed="0"/>
    <w:lsdException w:name="Medium Grid 2 Accent 5" w:semiHidden="0" w:uiPriority="65" w:unhideWhenUsed="0"/>
    <w:lsdException w:name="Medium Grid 3 Accent 5" w:semiHidden="0" w:uiPriority="99" w:unhideWhenUsed="0"/>
    <w:lsdException w:name="Dark List Accent 5" w:semiHidden="0" w:uiPriority="34" w:unhideWhenUsed="0" w:qFormat="1"/>
    <w:lsdException w:name="Colorful Shading Accent 5" w:semiHidden="0" w:uiPriority="29" w:unhideWhenUsed="0" w:qFormat="1"/>
    <w:lsdException w:name="Colorful List Accent 5" w:semiHidden="0" w:uiPriority="30" w:unhideWhenUsed="0" w:qFormat="1"/>
    <w:lsdException w:name="Colorful Grid Accent 5" w:semiHidden="0" w:uiPriority="66" w:unhideWhenUsed="0"/>
    <w:lsdException w:name="Light Shading Accent 6" w:semiHidden="0" w:uiPriority="67" w:unhideWhenUsed="0"/>
    <w:lsdException w:name="Light List Accent 6" w:semiHidden="0" w:uiPriority="68" w:unhideWhenUsed="0"/>
    <w:lsdException w:name="Light Grid Accent 6" w:semiHidden="0" w:uiPriority="69" w:unhideWhenUsed="0"/>
    <w:lsdException w:name="Medium Shading 1 Accent 6" w:semiHidden="0" w:uiPriority="70" w:unhideWhenUsed="0"/>
    <w:lsdException w:name="Medium Shading 2 Accent 6" w:semiHidden="0" w:uiPriority="71" w:unhideWhenUsed="0"/>
    <w:lsdException w:name="Medium List 1 Accent 6" w:semiHidden="0" w:uiPriority="72" w:unhideWhenUsed="0"/>
    <w:lsdException w:name="Medium List 2 Accent 6" w:semiHidden="0" w:uiPriority="73" w:unhideWhenUsed="0"/>
    <w:lsdException w:name="Medium Grid 1 Accent 6" w:semiHidden="0" w:uiPriority="60" w:unhideWhenUsed="0"/>
    <w:lsdException w:name="Medium Grid 2 Accent 6" w:semiHidden="0" w:uiPriority="61" w:unhideWhenUsed="0"/>
    <w:lsdException w:name="Medium Grid 3 Accent 6" w:semiHidden="0" w:uiPriority="62" w:unhideWhenUsed="0"/>
    <w:lsdException w:name="Dark List Accent 6" w:semiHidden="0" w:uiPriority="63" w:unhideWhenUsed="0"/>
    <w:lsdException w:name="Colorful Shading Accent 6" w:semiHidden="0" w:uiPriority="64" w:unhideWhenUsed="0"/>
    <w:lsdException w:name="Colorful List Accent 6" w:semiHidden="0" w:uiPriority="65" w:unhideWhenUsed="0"/>
    <w:lsdException w:name="Colorful Grid Accent 6" w:semiHidden="0" w:uiPriority="66" w:unhideWhenUsed="0"/>
    <w:lsdException w:name="Subtle Emphasis" w:semiHidden="0" w:uiPriority="67" w:unhideWhenUsed="0" w:qFormat="1"/>
    <w:lsdException w:name="Intense Emphasis" w:semiHidden="0" w:uiPriority="68" w:unhideWhenUsed="0" w:qFormat="1"/>
    <w:lsdException w:name="Subtle Reference" w:semiHidden="0" w:uiPriority="69" w:unhideWhenUsed="0" w:qFormat="1"/>
    <w:lsdException w:name="Intense Reference" w:semiHidden="0" w:uiPriority="70" w:unhideWhenUsed="0" w:qFormat="1"/>
    <w:lsdException w:name="Book Title" w:semiHidden="0" w:uiPriority="71" w:unhideWhenUsed="0" w:qFormat="1"/>
    <w:lsdException w:name="Bibliography" w:semiHidden="0" w:uiPriority="72" w:unhideWhenUsed="0"/>
    <w:lsdException w:name="TOC Heading" w:uiPriority="73" w:qFormat="1"/>
  </w:latentStyles>
  <w:style w:type="paragraph" w:default="1" w:styleId="Norml">
    <w:name w:val="Normal"/>
    <w:qFormat/>
    <w:rsid w:val="00B26DD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191E65"/>
    <w:pPr>
      <w:keepNext/>
      <w:outlineLvl w:val="0"/>
    </w:pPr>
    <w:rPr>
      <w:b/>
      <w:bCs/>
      <w:lang w:val="x-none" w:eastAsia="x-none"/>
    </w:rPr>
  </w:style>
  <w:style w:type="paragraph" w:styleId="Cmsor2">
    <w:name w:val="heading 2"/>
    <w:basedOn w:val="Norml"/>
    <w:next w:val="Norml"/>
    <w:qFormat/>
    <w:rsid w:val="00462C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673C31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9"/>
    <w:qFormat/>
    <w:rsid w:val="008F3ED1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Cmsor2NemFlkvr">
    <w:name w:val="Stílus Címsor 2 + Nem Félkövér"/>
    <w:basedOn w:val="Cmsor2"/>
    <w:rsid w:val="00462C22"/>
    <w:pPr>
      <w:suppressAutoHyphens/>
      <w:spacing w:after="240"/>
      <w:ind w:left="425"/>
      <w:jc w:val="center"/>
    </w:pPr>
    <w:rPr>
      <w:rFonts w:ascii="Times New Roman" w:hAnsi="Times New Roman"/>
      <w:bCs w:val="0"/>
      <w:i w:val="0"/>
      <w:iCs w:val="0"/>
      <w:sz w:val="24"/>
    </w:rPr>
  </w:style>
  <w:style w:type="table" w:styleId="Rcsostblzat">
    <w:name w:val="Table Grid"/>
    <w:basedOn w:val="Normltblzat"/>
    <w:uiPriority w:val="99"/>
    <w:rsid w:val="00023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rsid w:val="00EB2220"/>
    <w:pPr>
      <w:tabs>
        <w:tab w:val="center" w:pos="4536"/>
        <w:tab w:val="right" w:pos="9072"/>
      </w:tabs>
    </w:pPr>
    <w:rPr>
      <w:lang w:val="x-none" w:eastAsia="x-none"/>
    </w:rPr>
  </w:style>
  <w:style w:type="paragraph" w:styleId="llb">
    <w:name w:val="footer"/>
    <w:basedOn w:val="Norml"/>
    <w:rsid w:val="00EB2220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EB2220"/>
  </w:style>
  <w:style w:type="paragraph" w:styleId="Szvegtrzs">
    <w:name w:val="Body Text"/>
    <w:basedOn w:val="Norml"/>
    <w:link w:val="SzvegtrzsChar"/>
    <w:rsid w:val="006E042C"/>
    <w:pPr>
      <w:jc w:val="both"/>
    </w:pPr>
    <w:rPr>
      <w:sz w:val="22"/>
    </w:rPr>
  </w:style>
  <w:style w:type="character" w:customStyle="1" w:styleId="SzvegtrzsChar">
    <w:name w:val="Szövegtörzs Char"/>
    <w:link w:val="Szvegtrzs"/>
    <w:semiHidden/>
    <w:locked/>
    <w:rsid w:val="006E042C"/>
    <w:rPr>
      <w:sz w:val="22"/>
      <w:szCs w:val="24"/>
      <w:lang w:val="hu-HU" w:eastAsia="hu-HU" w:bidi="ar-SA"/>
    </w:rPr>
  </w:style>
  <w:style w:type="character" w:styleId="Hiperhivatkozs">
    <w:name w:val="Hyperlink"/>
    <w:uiPriority w:val="99"/>
    <w:rsid w:val="004B0D0F"/>
    <w:rPr>
      <w:color w:val="0000FF"/>
      <w:u w:val="single"/>
    </w:rPr>
  </w:style>
  <w:style w:type="paragraph" w:styleId="Jegyzetszveg">
    <w:name w:val="annotation text"/>
    <w:basedOn w:val="Norml"/>
    <w:link w:val="JegyzetszvegChar"/>
    <w:uiPriority w:val="99"/>
    <w:semiHidden/>
    <w:rsid w:val="00CE7464"/>
    <w:pPr>
      <w:spacing w:before="20" w:after="20"/>
    </w:pPr>
    <w:rPr>
      <w:rFonts w:ascii="Tahoma" w:hAnsi="Tahoma"/>
      <w:sz w:val="20"/>
      <w:szCs w:val="20"/>
      <w:lang w:val="en-GB" w:eastAsia="en-US"/>
    </w:rPr>
  </w:style>
  <w:style w:type="character" w:customStyle="1" w:styleId="JegyzetszvegChar">
    <w:name w:val="Jegyzetszöveg Char"/>
    <w:link w:val="Jegyzetszveg"/>
    <w:uiPriority w:val="99"/>
    <w:semiHidden/>
    <w:locked/>
    <w:rsid w:val="00CE7464"/>
    <w:rPr>
      <w:rFonts w:ascii="Tahoma" w:hAnsi="Tahoma"/>
      <w:lang w:val="en-GB" w:eastAsia="en-US" w:bidi="ar-SA"/>
    </w:rPr>
  </w:style>
  <w:style w:type="character" w:styleId="Jegyzethivatkozs">
    <w:name w:val="annotation reference"/>
    <w:rsid w:val="00CE7464"/>
    <w:rPr>
      <w:sz w:val="16"/>
      <w:szCs w:val="16"/>
    </w:rPr>
  </w:style>
  <w:style w:type="paragraph" w:styleId="Buborkszveg">
    <w:name w:val="Balloon Text"/>
    <w:basedOn w:val="Norml"/>
    <w:semiHidden/>
    <w:rsid w:val="00CE7464"/>
    <w:rPr>
      <w:rFonts w:ascii="Tahoma" w:hAnsi="Tahoma" w:cs="Tahoma"/>
      <w:sz w:val="16"/>
      <w:szCs w:val="16"/>
    </w:rPr>
  </w:style>
  <w:style w:type="paragraph" w:styleId="Felsorols5">
    <w:name w:val="List Bullet 5"/>
    <w:basedOn w:val="Norml"/>
    <w:autoRedefine/>
    <w:rsid w:val="00B71B09"/>
    <w:pPr>
      <w:numPr>
        <w:numId w:val="4"/>
      </w:numPr>
      <w:jc w:val="both"/>
    </w:pPr>
    <w:rPr>
      <w:sz w:val="26"/>
      <w:szCs w:val="20"/>
    </w:rPr>
  </w:style>
  <w:style w:type="paragraph" w:styleId="Cm">
    <w:name w:val="Title"/>
    <w:basedOn w:val="Norml"/>
    <w:next w:val="Norml"/>
    <w:link w:val="CmChar"/>
    <w:qFormat/>
    <w:rsid w:val="00B71B09"/>
    <w:pPr>
      <w:spacing w:before="240" w:after="60"/>
      <w:jc w:val="center"/>
      <w:outlineLvl w:val="0"/>
    </w:pPr>
    <w:rPr>
      <w:rFonts w:ascii="Arial" w:hAnsi="Arial"/>
      <w:b/>
      <w:bCs/>
      <w:smallCaps/>
      <w:kern w:val="28"/>
      <w:sz w:val="26"/>
      <w:szCs w:val="32"/>
      <w:lang w:val="x-none" w:eastAsia="x-none"/>
    </w:rPr>
  </w:style>
  <w:style w:type="character" w:customStyle="1" w:styleId="CharChar">
    <w:name w:val="Char Char"/>
    <w:semiHidden/>
    <w:locked/>
    <w:rsid w:val="00B71B09"/>
    <w:rPr>
      <w:rFonts w:ascii="Tahoma" w:hAnsi="Tahoma"/>
      <w:lang w:val="en-GB" w:eastAsia="en-US" w:bidi="ar-SA"/>
    </w:rPr>
  </w:style>
  <w:style w:type="paragraph" w:customStyle="1" w:styleId="Default">
    <w:name w:val="Default"/>
    <w:rsid w:val="00CF1A3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Megjegyzstrgya">
    <w:name w:val="annotation subject"/>
    <w:basedOn w:val="Jegyzetszveg"/>
    <w:next w:val="Jegyzetszveg"/>
    <w:link w:val="MegjegyzstrgyaChar"/>
    <w:rsid w:val="00C8623D"/>
    <w:pPr>
      <w:spacing w:before="0" w:after="0"/>
    </w:pPr>
    <w:rPr>
      <w:b/>
      <w:bCs/>
    </w:rPr>
  </w:style>
  <w:style w:type="character" w:customStyle="1" w:styleId="MegjegyzstrgyaChar">
    <w:name w:val="Megjegyzés tárgya Char"/>
    <w:link w:val="Megjegyzstrgya"/>
    <w:rsid w:val="00C8623D"/>
    <w:rPr>
      <w:rFonts w:ascii="Tahoma" w:hAnsi="Tahoma"/>
      <w:b/>
      <w:bCs/>
      <w:lang w:val="en-GB" w:eastAsia="en-US" w:bidi="ar-SA"/>
    </w:rPr>
  </w:style>
  <w:style w:type="paragraph" w:customStyle="1" w:styleId="Kzepeslista16jellszn1">
    <w:name w:val="Közepes lista 1 – 6. jelölőszín1"/>
    <w:basedOn w:val="Norml"/>
    <w:uiPriority w:val="34"/>
    <w:qFormat/>
    <w:rsid w:val="0062028A"/>
    <w:pPr>
      <w:ind w:left="720"/>
      <w:contextualSpacing/>
    </w:pPr>
  </w:style>
  <w:style w:type="character" w:customStyle="1" w:styleId="Cmsor1Char">
    <w:name w:val="Címsor 1 Char"/>
    <w:link w:val="Cmsor1"/>
    <w:uiPriority w:val="99"/>
    <w:locked/>
    <w:rsid w:val="00625060"/>
    <w:rPr>
      <w:b/>
      <w:bCs/>
      <w:sz w:val="24"/>
      <w:szCs w:val="24"/>
    </w:rPr>
  </w:style>
  <w:style w:type="character" w:customStyle="1" w:styleId="Cmsor3Char">
    <w:name w:val="Címsor 3 Char"/>
    <w:link w:val="Cmsor3"/>
    <w:uiPriority w:val="99"/>
    <w:locked/>
    <w:rsid w:val="00625060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link w:val="Cmsor4"/>
    <w:uiPriority w:val="99"/>
    <w:locked/>
    <w:rsid w:val="00625060"/>
    <w:rPr>
      <w:b/>
      <w:bCs/>
      <w:sz w:val="28"/>
      <w:szCs w:val="28"/>
    </w:rPr>
  </w:style>
  <w:style w:type="paragraph" w:styleId="Dokumentumtrkp">
    <w:name w:val="Document Map"/>
    <w:basedOn w:val="Norml"/>
    <w:link w:val="DokumentumtrkpChar"/>
    <w:uiPriority w:val="99"/>
    <w:rsid w:val="00625060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DokumentumtrkpChar">
    <w:name w:val="Dokumentumtérkép Char"/>
    <w:link w:val="Dokumentumtrkp"/>
    <w:uiPriority w:val="99"/>
    <w:rsid w:val="00625060"/>
    <w:rPr>
      <w:sz w:val="2"/>
      <w:shd w:val="clear" w:color="auto" w:fill="000080"/>
    </w:rPr>
  </w:style>
  <w:style w:type="paragraph" w:styleId="Lbjegyzetszveg">
    <w:name w:val="footnote text"/>
    <w:basedOn w:val="Norml"/>
    <w:link w:val="LbjegyzetszvegChar"/>
    <w:uiPriority w:val="99"/>
    <w:rsid w:val="00625060"/>
    <w:pPr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625060"/>
  </w:style>
  <w:style w:type="character" w:styleId="Lbjegyzet-hivatkozs">
    <w:name w:val="footnote reference"/>
    <w:uiPriority w:val="99"/>
    <w:rsid w:val="00625060"/>
    <w:rPr>
      <w:rFonts w:cs="Times New Roman"/>
      <w:vertAlign w:val="superscript"/>
    </w:rPr>
  </w:style>
  <w:style w:type="paragraph" w:customStyle="1" w:styleId="CharCharCharCharCharCharChar">
    <w:name w:val="Char Char Char Char Char Char Char"/>
    <w:basedOn w:val="Norml"/>
    <w:rsid w:val="00625060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CharChar10">
    <w:name w:val="Char Char10"/>
    <w:semiHidden/>
    <w:locked/>
    <w:rsid w:val="00625060"/>
    <w:rPr>
      <w:sz w:val="22"/>
      <w:szCs w:val="24"/>
      <w:lang w:val="hu-HU" w:eastAsia="hu-HU" w:bidi="ar-SA"/>
    </w:rPr>
  </w:style>
  <w:style w:type="paragraph" w:styleId="Felsorols">
    <w:name w:val="List Bullet"/>
    <w:basedOn w:val="Norml"/>
    <w:rsid w:val="00625060"/>
    <w:pPr>
      <w:numPr>
        <w:numId w:val="8"/>
      </w:numPr>
    </w:pPr>
    <w:rPr>
      <w:noProof/>
      <w:sz w:val="20"/>
      <w:szCs w:val="20"/>
    </w:rPr>
  </w:style>
  <w:style w:type="character" w:customStyle="1" w:styleId="lfejChar">
    <w:name w:val="Élőfej Char"/>
    <w:link w:val="lfej"/>
    <w:locked/>
    <w:rsid w:val="00625060"/>
    <w:rPr>
      <w:sz w:val="24"/>
      <w:szCs w:val="24"/>
    </w:rPr>
  </w:style>
  <w:style w:type="paragraph" w:customStyle="1" w:styleId="paragrafus3">
    <w:name w:val="paragrafus3"/>
    <w:basedOn w:val="Norml"/>
    <w:rsid w:val="00625060"/>
    <w:pPr>
      <w:numPr>
        <w:ilvl w:val="2"/>
        <w:numId w:val="9"/>
      </w:numPr>
      <w:tabs>
        <w:tab w:val="left" w:pos="851"/>
      </w:tabs>
      <w:jc w:val="both"/>
      <w:outlineLvl w:val="2"/>
    </w:pPr>
  </w:style>
  <w:style w:type="paragraph" w:customStyle="1" w:styleId="paragrafus1">
    <w:name w:val="paragrafus1"/>
    <w:basedOn w:val="Norml"/>
    <w:next w:val="paragrafus2"/>
    <w:autoRedefine/>
    <w:rsid w:val="00625060"/>
    <w:pPr>
      <w:keepNext/>
      <w:widowControl w:val="0"/>
      <w:numPr>
        <w:numId w:val="9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625060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625060"/>
    <w:pPr>
      <w:numPr>
        <w:numId w:val="10"/>
      </w:numPr>
      <w:tabs>
        <w:tab w:val="left" w:pos="1134"/>
      </w:tabs>
      <w:jc w:val="both"/>
    </w:pPr>
  </w:style>
  <w:style w:type="character" w:customStyle="1" w:styleId="CharChar11">
    <w:name w:val="Char Char11"/>
    <w:locked/>
    <w:rsid w:val="00625060"/>
    <w:rPr>
      <w:rFonts w:ascii="Cambria" w:hAnsi="Cambria" w:cs="Times New Roman"/>
      <w:b/>
      <w:bCs/>
      <w:kern w:val="32"/>
      <w:sz w:val="32"/>
      <w:szCs w:val="32"/>
    </w:rPr>
  </w:style>
  <w:style w:type="character" w:styleId="Mrltotthiperhivatkozs">
    <w:name w:val="FollowedHyperlink"/>
    <w:rsid w:val="00625060"/>
    <w:rPr>
      <w:color w:val="800080"/>
      <w:u w:val="single"/>
    </w:rPr>
  </w:style>
  <w:style w:type="character" w:customStyle="1" w:styleId="Heading2Text">
    <w:name w:val="Heading 2 Text"/>
    <w:rsid w:val="00625060"/>
    <w:rPr>
      <w:b/>
      <w:bCs/>
      <w:spacing w:val="0"/>
    </w:rPr>
  </w:style>
  <w:style w:type="paragraph" w:styleId="Szvegtrzs2">
    <w:name w:val="Body Text 2"/>
    <w:basedOn w:val="Norml"/>
    <w:link w:val="Szvegtrzs2Char"/>
    <w:rsid w:val="001033D9"/>
    <w:pPr>
      <w:spacing w:after="120" w:line="480" w:lineRule="auto"/>
    </w:pPr>
    <w:rPr>
      <w:lang w:val="x-none" w:eastAsia="x-none"/>
    </w:rPr>
  </w:style>
  <w:style w:type="character" w:customStyle="1" w:styleId="Szvegtrzs2Char">
    <w:name w:val="Szövegtörzs 2 Char"/>
    <w:link w:val="Szvegtrzs2"/>
    <w:rsid w:val="001033D9"/>
    <w:rPr>
      <w:sz w:val="24"/>
      <w:szCs w:val="24"/>
    </w:rPr>
  </w:style>
  <w:style w:type="paragraph" w:customStyle="1" w:styleId="Sznesrnykols4jellszn1">
    <w:name w:val="Színes árnyékolás – 4. jelölőszín1"/>
    <w:qFormat/>
    <w:rsid w:val="001033D9"/>
    <w:rPr>
      <w:sz w:val="24"/>
      <w:szCs w:val="24"/>
    </w:rPr>
  </w:style>
  <w:style w:type="character" w:customStyle="1" w:styleId="CmChar">
    <w:name w:val="Cím Char"/>
    <w:link w:val="Cm"/>
    <w:rsid w:val="001033D9"/>
    <w:rPr>
      <w:rFonts w:ascii="Arial" w:hAnsi="Arial" w:cs="Arial"/>
      <w:b/>
      <w:bCs/>
      <w:smallCaps/>
      <w:kern w:val="28"/>
      <w:sz w:val="26"/>
      <w:szCs w:val="32"/>
    </w:rPr>
  </w:style>
  <w:style w:type="paragraph" w:customStyle="1" w:styleId="Nincstrkz1">
    <w:name w:val="Nincs térköz1"/>
    <w:qFormat/>
    <w:rsid w:val="001033D9"/>
    <w:rPr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BA6794"/>
    <w:pPr>
      <w:spacing w:after="120" w:line="480" w:lineRule="auto"/>
      <w:ind w:left="283"/>
    </w:pPr>
    <w:rPr>
      <w:lang w:val="x-none" w:eastAsia="x-none"/>
    </w:rPr>
  </w:style>
  <w:style w:type="character" w:customStyle="1" w:styleId="Szvegtrzsbehzssal2Char">
    <w:name w:val="Szövegtörzs behúzással 2 Char"/>
    <w:link w:val="Szvegtrzsbehzssal2"/>
    <w:rsid w:val="00BA6794"/>
    <w:rPr>
      <w:sz w:val="24"/>
      <w:szCs w:val="24"/>
    </w:rPr>
  </w:style>
  <w:style w:type="paragraph" w:styleId="NormlWeb">
    <w:name w:val="Normal (Web)"/>
    <w:basedOn w:val="Norml"/>
    <w:unhideWhenUsed/>
    <w:rsid w:val="00BA6794"/>
    <w:pPr>
      <w:spacing w:after="20"/>
      <w:ind w:firstLine="180"/>
      <w:jc w:val="both"/>
    </w:pPr>
  </w:style>
  <w:style w:type="paragraph" w:customStyle="1" w:styleId="Kzepesrnykols26jellszn1">
    <w:name w:val="Közepes árnyékolás 2 – 6. jelölőszín1"/>
    <w:hidden/>
    <w:uiPriority w:val="99"/>
    <w:semiHidden/>
    <w:rsid w:val="00866E88"/>
    <w:rPr>
      <w:sz w:val="24"/>
      <w:szCs w:val="24"/>
    </w:rPr>
  </w:style>
  <w:style w:type="paragraph" w:customStyle="1" w:styleId="Kzepesrcs35jellszn1">
    <w:name w:val="Közepes rács 3 – 5. jelölőszín1"/>
    <w:hidden/>
    <w:uiPriority w:val="99"/>
    <w:semiHidden/>
    <w:rsid w:val="008271EA"/>
    <w:rPr>
      <w:sz w:val="24"/>
      <w:szCs w:val="24"/>
    </w:rPr>
  </w:style>
  <w:style w:type="paragraph" w:customStyle="1" w:styleId="Vilgosrnykols5jellszn1">
    <w:name w:val="Világos árnyékolás – 5. jelölőszín1"/>
    <w:hidden/>
    <w:uiPriority w:val="71"/>
    <w:rsid w:val="00A71EFF"/>
    <w:rPr>
      <w:sz w:val="24"/>
      <w:szCs w:val="24"/>
    </w:rPr>
  </w:style>
  <w:style w:type="paragraph" w:customStyle="1" w:styleId="Kzepeslista22jellszn1">
    <w:name w:val="Közepes lista 2 – 2. jelölőszín1"/>
    <w:hidden/>
    <w:uiPriority w:val="99"/>
    <w:unhideWhenUsed/>
    <w:rsid w:val="005407E5"/>
    <w:rPr>
      <w:sz w:val="24"/>
      <w:szCs w:val="24"/>
    </w:rPr>
  </w:style>
  <w:style w:type="paragraph" w:styleId="Vltozat">
    <w:name w:val="Revision"/>
    <w:hidden/>
    <w:uiPriority w:val="99"/>
    <w:semiHidden/>
    <w:rsid w:val="00563E95"/>
    <w:rPr>
      <w:sz w:val="24"/>
      <w:szCs w:val="24"/>
    </w:rPr>
  </w:style>
  <w:style w:type="paragraph" w:styleId="Listaszerbekezds">
    <w:name w:val="List Paragraph"/>
    <w:basedOn w:val="Norml"/>
    <w:link w:val="ListaszerbekezdsChar"/>
    <w:uiPriority w:val="34"/>
    <w:qFormat/>
    <w:rsid w:val="00D62A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ODocTxt">
    <w:name w:val="AODocTxt"/>
    <w:basedOn w:val="Norml"/>
    <w:uiPriority w:val="99"/>
    <w:rsid w:val="002C39A7"/>
    <w:pPr>
      <w:numPr>
        <w:numId w:val="48"/>
      </w:numPr>
      <w:spacing w:before="240" w:line="260" w:lineRule="atLeast"/>
      <w:jc w:val="both"/>
    </w:pPr>
    <w:rPr>
      <w:rFonts w:eastAsia="SimSun"/>
      <w:sz w:val="22"/>
      <w:szCs w:val="22"/>
      <w:lang w:val="en-GB"/>
    </w:rPr>
  </w:style>
  <w:style w:type="paragraph" w:customStyle="1" w:styleId="AODocTxtL1">
    <w:name w:val="AODocTxtL1"/>
    <w:basedOn w:val="AODocTxt"/>
    <w:uiPriority w:val="99"/>
    <w:rsid w:val="002C39A7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2C39A7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2C39A7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2C39A7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2C39A7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2C39A7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2C39A7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2C39A7"/>
    <w:pPr>
      <w:numPr>
        <w:ilvl w:val="8"/>
      </w:numPr>
    </w:pPr>
  </w:style>
  <w:style w:type="paragraph" w:customStyle="1" w:styleId="AOGenNum3">
    <w:name w:val="AOGenNum3"/>
    <w:basedOn w:val="Norml"/>
    <w:next w:val="AOGenNum3List"/>
    <w:uiPriority w:val="99"/>
    <w:rsid w:val="00B242CF"/>
    <w:pPr>
      <w:numPr>
        <w:numId w:val="49"/>
      </w:numPr>
      <w:spacing w:before="240" w:line="260" w:lineRule="atLeast"/>
      <w:jc w:val="both"/>
    </w:pPr>
    <w:rPr>
      <w:rFonts w:eastAsia="SimSun"/>
      <w:sz w:val="22"/>
      <w:szCs w:val="22"/>
      <w:lang w:val="en-GB"/>
    </w:rPr>
  </w:style>
  <w:style w:type="paragraph" w:customStyle="1" w:styleId="AOGenNum3List">
    <w:name w:val="AOGenNum3List"/>
    <w:basedOn w:val="AOGenNum3"/>
    <w:uiPriority w:val="99"/>
    <w:rsid w:val="00B242CF"/>
    <w:pPr>
      <w:numPr>
        <w:ilvl w:val="1"/>
      </w:numPr>
    </w:pPr>
  </w:style>
  <w:style w:type="character" w:customStyle="1" w:styleId="ListaszerbekezdsChar">
    <w:name w:val="Listaszerű bekezdés Char"/>
    <w:link w:val="Listaszerbekezds"/>
    <w:uiPriority w:val="34"/>
    <w:locked/>
    <w:rsid w:val="00E1235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OHead1">
    <w:name w:val="AOHead1"/>
    <w:basedOn w:val="Norml"/>
    <w:next w:val="AODocTxtL1"/>
    <w:uiPriority w:val="99"/>
    <w:rsid w:val="001A2350"/>
    <w:pPr>
      <w:keepNext/>
      <w:numPr>
        <w:numId w:val="55"/>
      </w:numPr>
      <w:spacing w:before="240" w:line="260" w:lineRule="atLeast"/>
      <w:jc w:val="both"/>
      <w:outlineLvl w:val="0"/>
    </w:pPr>
    <w:rPr>
      <w:rFonts w:eastAsia="SimSun"/>
      <w:b/>
      <w:bCs/>
      <w:caps/>
      <w:kern w:val="28"/>
      <w:sz w:val="22"/>
      <w:szCs w:val="22"/>
      <w:lang w:val="en-GB"/>
    </w:rPr>
  </w:style>
  <w:style w:type="paragraph" w:customStyle="1" w:styleId="AOHead2">
    <w:name w:val="AOHead2"/>
    <w:basedOn w:val="Norml"/>
    <w:next w:val="AODocTxtL1"/>
    <w:uiPriority w:val="99"/>
    <w:rsid w:val="001A2350"/>
    <w:pPr>
      <w:keepNext/>
      <w:numPr>
        <w:ilvl w:val="1"/>
        <w:numId w:val="55"/>
      </w:numPr>
      <w:spacing w:before="240" w:line="260" w:lineRule="atLeast"/>
      <w:jc w:val="both"/>
      <w:outlineLvl w:val="1"/>
    </w:pPr>
    <w:rPr>
      <w:rFonts w:eastAsia="SimSun"/>
      <w:b/>
      <w:bCs/>
      <w:sz w:val="22"/>
      <w:szCs w:val="22"/>
      <w:lang w:val="en-GB"/>
    </w:rPr>
  </w:style>
  <w:style w:type="paragraph" w:customStyle="1" w:styleId="AOHead3">
    <w:name w:val="AOHead3"/>
    <w:basedOn w:val="Norml"/>
    <w:next w:val="AODocTxtL2"/>
    <w:uiPriority w:val="99"/>
    <w:rsid w:val="001A2350"/>
    <w:pPr>
      <w:numPr>
        <w:ilvl w:val="2"/>
        <w:numId w:val="55"/>
      </w:numPr>
      <w:spacing w:before="240" w:line="260" w:lineRule="atLeast"/>
      <w:jc w:val="both"/>
      <w:outlineLvl w:val="2"/>
    </w:pPr>
    <w:rPr>
      <w:rFonts w:eastAsia="SimSun"/>
      <w:sz w:val="22"/>
      <w:szCs w:val="22"/>
      <w:lang w:val="en-GB"/>
    </w:rPr>
  </w:style>
  <w:style w:type="paragraph" w:customStyle="1" w:styleId="AOHead4">
    <w:name w:val="AOHead4"/>
    <w:basedOn w:val="Norml"/>
    <w:next w:val="AODocTxtL3"/>
    <w:uiPriority w:val="99"/>
    <w:rsid w:val="001A2350"/>
    <w:pPr>
      <w:numPr>
        <w:ilvl w:val="3"/>
        <w:numId w:val="55"/>
      </w:numPr>
      <w:spacing w:before="240" w:line="260" w:lineRule="atLeast"/>
      <w:jc w:val="both"/>
      <w:outlineLvl w:val="3"/>
    </w:pPr>
    <w:rPr>
      <w:rFonts w:eastAsia="SimSun"/>
      <w:sz w:val="22"/>
      <w:szCs w:val="22"/>
      <w:lang w:val="en-GB"/>
    </w:rPr>
  </w:style>
  <w:style w:type="paragraph" w:customStyle="1" w:styleId="AOHead5">
    <w:name w:val="AOHead5"/>
    <w:basedOn w:val="Norml"/>
    <w:next w:val="AODocTxtL4"/>
    <w:uiPriority w:val="99"/>
    <w:rsid w:val="001A2350"/>
    <w:pPr>
      <w:numPr>
        <w:ilvl w:val="4"/>
        <w:numId w:val="55"/>
      </w:numPr>
      <w:spacing w:before="240" w:line="260" w:lineRule="atLeast"/>
      <w:jc w:val="both"/>
      <w:outlineLvl w:val="4"/>
    </w:pPr>
    <w:rPr>
      <w:rFonts w:eastAsia="SimSun"/>
      <w:sz w:val="22"/>
      <w:szCs w:val="22"/>
      <w:lang w:val="en-GB"/>
    </w:rPr>
  </w:style>
  <w:style w:type="paragraph" w:customStyle="1" w:styleId="AOHead6">
    <w:name w:val="AOHead6"/>
    <w:basedOn w:val="Norml"/>
    <w:next w:val="AODocTxtL5"/>
    <w:uiPriority w:val="99"/>
    <w:rsid w:val="001A2350"/>
    <w:pPr>
      <w:numPr>
        <w:ilvl w:val="5"/>
        <w:numId w:val="55"/>
      </w:numPr>
      <w:spacing w:before="240" w:line="260" w:lineRule="atLeast"/>
      <w:jc w:val="both"/>
      <w:outlineLvl w:val="5"/>
    </w:pPr>
    <w:rPr>
      <w:rFonts w:eastAsia="SimSun"/>
      <w:sz w:val="22"/>
      <w:szCs w:val="22"/>
      <w:lang w:val="en-GB"/>
    </w:rPr>
  </w:style>
  <w:style w:type="paragraph" w:customStyle="1" w:styleId="AOAltHead3">
    <w:name w:val="AOAltHead3"/>
    <w:basedOn w:val="AOHead3"/>
    <w:next w:val="AODocTxtL1"/>
    <w:uiPriority w:val="99"/>
    <w:rsid w:val="001A2350"/>
  </w:style>
  <w:style w:type="paragraph" w:customStyle="1" w:styleId="Listaszerbekezds1">
    <w:name w:val="Listaszerű bekezdés1"/>
    <w:basedOn w:val="Norml"/>
    <w:rsid w:val="00DA42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No List" w:uiPriority="99"/>
    <w:lsdException w:name="Table Grid" w:semiHidden="0" w:uiPriority="99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 w:qFormat="1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 w:qFormat="1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 w:qFormat="1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 w:qFormat="1"/>
    <w:lsdException w:name="Colorful Grid Accent 1" w:semiHidden="0" w:uiPriority="99" w:unhideWhenUsed="0" w:qFormat="1"/>
    <w:lsdException w:name="Light Shading Accent 2" w:semiHidden="0" w:uiPriority="99" w:unhideWhenUsed="0" w:qFormat="1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 w:qFormat="1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 w:qFormat="1"/>
    <w:lsdException w:name="Medium Grid 2 Accent 2" w:semiHidden="0" w:uiPriority="99" w:unhideWhenUsed="0" w:qFormat="1"/>
    <w:lsdException w:name="Medium Grid 3 Accent 2" w:semiHidden="0" w:uiPriority="99" w:unhideWhenUsed="0" w:qFormat="1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 w:qFormat="1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 w:qFormat="1"/>
    <w:lsdException w:name="Medium Shading 1 Accent 3" w:semiHidden="0" w:uiPriority="99" w:unhideWhenUsed="0" w:qFormat="1"/>
    <w:lsdException w:name="Medium Shading 2 Accent 3" w:semiHidden="0" w:uiPriority="99" w:unhideWhenUsed="0" w:qFormat="1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 w:qFormat="1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 w:qFormat="1"/>
    <w:lsdException w:name="Colorful List Accent 3" w:semiHidden="0" w:uiPriority="99" w:unhideWhenUsed="0" w:qFormat="1"/>
    <w:lsdException w:name="Colorful Grid Accent 3" w:semiHidden="0" w:uiPriority="99" w:unhideWhenUsed="0" w:qFormat="1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nhideWhenUsed="0" w:qFormat="1"/>
    <w:lsdException w:name="Medium Shading 1 Accent 4" w:semiHidden="0" w:uiPriority="60" w:unhideWhenUsed="0"/>
    <w:lsdException w:name="Medium Shading 2 Accent 4" w:semiHidden="0" w:uiPriority="61" w:unhideWhenUsed="0"/>
    <w:lsdException w:name="Medium List 1 Accent 4" w:semiHidden="0" w:uiPriority="62" w:unhideWhenUsed="0"/>
    <w:lsdException w:name="Medium List 2 Accent 4" w:semiHidden="0" w:uiPriority="63" w:unhideWhenUsed="0" w:qFormat="1"/>
    <w:lsdException w:name="Medium Grid 1 Accent 4" w:semiHidden="0" w:uiPriority="64" w:unhideWhenUsed="0" w:qFormat="1"/>
    <w:lsdException w:name="Medium Grid 2 Accent 4" w:semiHidden="0" w:uiPriority="65" w:unhideWhenUsed="0" w:qFormat="1"/>
    <w:lsdException w:name="Medium Grid 3 Accent 4" w:semiHidden="0" w:uiPriority="66" w:unhideWhenUsed="0"/>
    <w:lsdException w:name="Dark List Accent 4" w:semiHidden="0" w:uiPriority="67" w:unhideWhenUsed="0"/>
    <w:lsdException w:name="Colorful Shading Accent 4" w:semiHidden="0" w:uiPriority="68" w:unhideWhenUsed="0"/>
    <w:lsdException w:name="Colorful List Accent 4" w:semiHidden="0" w:uiPriority="69" w:unhideWhenUsed="0"/>
    <w:lsdException w:name="Colorful Grid Accent 4" w:semiHidden="0" w:uiPriority="70" w:unhideWhenUsed="0"/>
    <w:lsdException w:name="Light Shading Accent 5" w:semiHidden="0" w:uiPriority="71" w:unhideWhenUsed="0"/>
    <w:lsdException w:name="Light List Accent 5" w:semiHidden="0" w:uiPriority="72" w:unhideWhenUsed="0" w:qFormat="1"/>
    <w:lsdException w:name="Light Grid Accent 5" w:semiHidden="0" w:uiPriority="73" w:unhideWhenUsed="0" w:qFormat="1"/>
    <w:lsdException w:name="Medium Shading 1 Accent 5" w:semiHidden="0" w:uiPriority="60" w:unhideWhenUsed="0" w:qFormat="1"/>
    <w:lsdException w:name="Medium Shading 2 Accent 5" w:semiHidden="0" w:uiPriority="61" w:unhideWhenUsed="0"/>
    <w:lsdException w:name="Medium List 1 Accent 5" w:semiHidden="0" w:uiPriority="62" w:unhideWhenUsed="0"/>
    <w:lsdException w:name="Medium List 2 Accent 5" w:semiHidden="0" w:uiPriority="63" w:unhideWhenUsed="0"/>
    <w:lsdException w:name="Medium Grid 1 Accent 5" w:semiHidden="0" w:uiPriority="64" w:unhideWhenUsed="0"/>
    <w:lsdException w:name="Medium Grid 2 Accent 5" w:semiHidden="0" w:uiPriority="65" w:unhideWhenUsed="0"/>
    <w:lsdException w:name="Medium Grid 3 Accent 5" w:semiHidden="0" w:uiPriority="99" w:unhideWhenUsed="0"/>
    <w:lsdException w:name="Dark List Accent 5" w:semiHidden="0" w:uiPriority="34" w:unhideWhenUsed="0" w:qFormat="1"/>
    <w:lsdException w:name="Colorful Shading Accent 5" w:semiHidden="0" w:uiPriority="29" w:unhideWhenUsed="0" w:qFormat="1"/>
    <w:lsdException w:name="Colorful List Accent 5" w:semiHidden="0" w:uiPriority="30" w:unhideWhenUsed="0" w:qFormat="1"/>
    <w:lsdException w:name="Colorful Grid Accent 5" w:semiHidden="0" w:uiPriority="66" w:unhideWhenUsed="0"/>
    <w:lsdException w:name="Light Shading Accent 6" w:semiHidden="0" w:uiPriority="67" w:unhideWhenUsed="0"/>
    <w:lsdException w:name="Light List Accent 6" w:semiHidden="0" w:uiPriority="68" w:unhideWhenUsed="0"/>
    <w:lsdException w:name="Light Grid Accent 6" w:semiHidden="0" w:uiPriority="69" w:unhideWhenUsed="0"/>
    <w:lsdException w:name="Medium Shading 1 Accent 6" w:semiHidden="0" w:uiPriority="70" w:unhideWhenUsed="0"/>
    <w:lsdException w:name="Medium Shading 2 Accent 6" w:semiHidden="0" w:uiPriority="71" w:unhideWhenUsed="0"/>
    <w:lsdException w:name="Medium List 1 Accent 6" w:semiHidden="0" w:uiPriority="72" w:unhideWhenUsed="0"/>
    <w:lsdException w:name="Medium List 2 Accent 6" w:semiHidden="0" w:uiPriority="73" w:unhideWhenUsed="0"/>
    <w:lsdException w:name="Medium Grid 1 Accent 6" w:semiHidden="0" w:uiPriority="60" w:unhideWhenUsed="0"/>
    <w:lsdException w:name="Medium Grid 2 Accent 6" w:semiHidden="0" w:uiPriority="61" w:unhideWhenUsed="0"/>
    <w:lsdException w:name="Medium Grid 3 Accent 6" w:semiHidden="0" w:uiPriority="62" w:unhideWhenUsed="0"/>
    <w:lsdException w:name="Dark List Accent 6" w:semiHidden="0" w:uiPriority="63" w:unhideWhenUsed="0"/>
    <w:lsdException w:name="Colorful Shading Accent 6" w:semiHidden="0" w:uiPriority="64" w:unhideWhenUsed="0"/>
    <w:lsdException w:name="Colorful List Accent 6" w:semiHidden="0" w:uiPriority="65" w:unhideWhenUsed="0"/>
    <w:lsdException w:name="Colorful Grid Accent 6" w:semiHidden="0" w:uiPriority="66" w:unhideWhenUsed="0"/>
    <w:lsdException w:name="Subtle Emphasis" w:semiHidden="0" w:uiPriority="67" w:unhideWhenUsed="0" w:qFormat="1"/>
    <w:lsdException w:name="Intense Emphasis" w:semiHidden="0" w:uiPriority="68" w:unhideWhenUsed="0" w:qFormat="1"/>
    <w:lsdException w:name="Subtle Reference" w:semiHidden="0" w:uiPriority="69" w:unhideWhenUsed="0" w:qFormat="1"/>
    <w:lsdException w:name="Intense Reference" w:semiHidden="0" w:uiPriority="70" w:unhideWhenUsed="0" w:qFormat="1"/>
    <w:lsdException w:name="Book Title" w:semiHidden="0" w:uiPriority="71" w:unhideWhenUsed="0" w:qFormat="1"/>
    <w:lsdException w:name="Bibliography" w:semiHidden="0" w:uiPriority="72" w:unhideWhenUsed="0"/>
    <w:lsdException w:name="TOC Heading" w:uiPriority="73" w:qFormat="1"/>
  </w:latentStyles>
  <w:style w:type="paragraph" w:default="1" w:styleId="Norml">
    <w:name w:val="Normal"/>
    <w:qFormat/>
    <w:rsid w:val="00B26DD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191E65"/>
    <w:pPr>
      <w:keepNext/>
      <w:outlineLvl w:val="0"/>
    </w:pPr>
    <w:rPr>
      <w:b/>
      <w:bCs/>
      <w:lang w:val="x-none" w:eastAsia="x-none"/>
    </w:rPr>
  </w:style>
  <w:style w:type="paragraph" w:styleId="Cmsor2">
    <w:name w:val="heading 2"/>
    <w:basedOn w:val="Norml"/>
    <w:next w:val="Norml"/>
    <w:qFormat/>
    <w:rsid w:val="00462C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673C31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9"/>
    <w:qFormat/>
    <w:rsid w:val="008F3ED1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Cmsor2NemFlkvr">
    <w:name w:val="Stílus Címsor 2 + Nem Félkövér"/>
    <w:basedOn w:val="Cmsor2"/>
    <w:rsid w:val="00462C22"/>
    <w:pPr>
      <w:suppressAutoHyphens/>
      <w:spacing w:after="240"/>
      <w:ind w:left="425"/>
      <w:jc w:val="center"/>
    </w:pPr>
    <w:rPr>
      <w:rFonts w:ascii="Times New Roman" w:hAnsi="Times New Roman"/>
      <w:bCs w:val="0"/>
      <w:i w:val="0"/>
      <w:iCs w:val="0"/>
      <w:sz w:val="24"/>
    </w:rPr>
  </w:style>
  <w:style w:type="table" w:styleId="Rcsostblzat">
    <w:name w:val="Table Grid"/>
    <w:basedOn w:val="Normltblzat"/>
    <w:uiPriority w:val="99"/>
    <w:rsid w:val="00023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rsid w:val="00EB2220"/>
    <w:pPr>
      <w:tabs>
        <w:tab w:val="center" w:pos="4536"/>
        <w:tab w:val="right" w:pos="9072"/>
      </w:tabs>
    </w:pPr>
    <w:rPr>
      <w:lang w:val="x-none" w:eastAsia="x-none"/>
    </w:rPr>
  </w:style>
  <w:style w:type="paragraph" w:styleId="llb">
    <w:name w:val="footer"/>
    <w:basedOn w:val="Norml"/>
    <w:rsid w:val="00EB2220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EB2220"/>
  </w:style>
  <w:style w:type="paragraph" w:styleId="Szvegtrzs">
    <w:name w:val="Body Text"/>
    <w:basedOn w:val="Norml"/>
    <w:link w:val="SzvegtrzsChar"/>
    <w:rsid w:val="006E042C"/>
    <w:pPr>
      <w:jc w:val="both"/>
    </w:pPr>
    <w:rPr>
      <w:sz w:val="22"/>
    </w:rPr>
  </w:style>
  <w:style w:type="character" w:customStyle="1" w:styleId="SzvegtrzsChar">
    <w:name w:val="Szövegtörzs Char"/>
    <w:link w:val="Szvegtrzs"/>
    <w:semiHidden/>
    <w:locked/>
    <w:rsid w:val="006E042C"/>
    <w:rPr>
      <w:sz w:val="22"/>
      <w:szCs w:val="24"/>
      <w:lang w:val="hu-HU" w:eastAsia="hu-HU" w:bidi="ar-SA"/>
    </w:rPr>
  </w:style>
  <w:style w:type="character" w:styleId="Hiperhivatkozs">
    <w:name w:val="Hyperlink"/>
    <w:uiPriority w:val="99"/>
    <w:rsid w:val="004B0D0F"/>
    <w:rPr>
      <w:color w:val="0000FF"/>
      <w:u w:val="single"/>
    </w:rPr>
  </w:style>
  <w:style w:type="paragraph" w:styleId="Jegyzetszveg">
    <w:name w:val="annotation text"/>
    <w:basedOn w:val="Norml"/>
    <w:link w:val="JegyzetszvegChar"/>
    <w:uiPriority w:val="99"/>
    <w:semiHidden/>
    <w:rsid w:val="00CE7464"/>
    <w:pPr>
      <w:spacing w:before="20" w:after="20"/>
    </w:pPr>
    <w:rPr>
      <w:rFonts w:ascii="Tahoma" w:hAnsi="Tahoma"/>
      <w:sz w:val="20"/>
      <w:szCs w:val="20"/>
      <w:lang w:val="en-GB" w:eastAsia="en-US"/>
    </w:rPr>
  </w:style>
  <w:style w:type="character" w:customStyle="1" w:styleId="JegyzetszvegChar">
    <w:name w:val="Jegyzetszöveg Char"/>
    <w:link w:val="Jegyzetszveg"/>
    <w:uiPriority w:val="99"/>
    <w:semiHidden/>
    <w:locked/>
    <w:rsid w:val="00CE7464"/>
    <w:rPr>
      <w:rFonts w:ascii="Tahoma" w:hAnsi="Tahoma"/>
      <w:lang w:val="en-GB" w:eastAsia="en-US" w:bidi="ar-SA"/>
    </w:rPr>
  </w:style>
  <w:style w:type="character" w:styleId="Jegyzethivatkozs">
    <w:name w:val="annotation reference"/>
    <w:rsid w:val="00CE7464"/>
    <w:rPr>
      <w:sz w:val="16"/>
      <w:szCs w:val="16"/>
    </w:rPr>
  </w:style>
  <w:style w:type="paragraph" w:styleId="Buborkszveg">
    <w:name w:val="Balloon Text"/>
    <w:basedOn w:val="Norml"/>
    <w:semiHidden/>
    <w:rsid w:val="00CE7464"/>
    <w:rPr>
      <w:rFonts w:ascii="Tahoma" w:hAnsi="Tahoma" w:cs="Tahoma"/>
      <w:sz w:val="16"/>
      <w:szCs w:val="16"/>
    </w:rPr>
  </w:style>
  <w:style w:type="paragraph" w:styleId="Felsorols5">
    <w:name w:val="List Bullet 5"/>
    <w:basedOn w:val="Norml"/>
    <w:autoRedefine/>
    <w:rsid w:val="00B71B09"/>
    <w:pPr>
      <w:numPr>
        <w:numId w:val="4"/>
      </w:numPr>
      <w:jc w:val="both"/>
    </w:pPr>
    <w:rPr>
      <w:sz w:val="26"/>
      <w:szCs w:val="20"/>
    </w:rPr>
  </w:style>
  <w:style w:type="paragraph" w:styleId="Cm">
    <w:name w:val="Title"/>
    <w:basedOn w:val="Norml"/>
    <w:next w:val="Norml"/>
    <w:link w:val="CmChar"/>
    <w:qFormat/>
    <w:rsid w:val="00B71B09"/>
    <w:pPr>
      <w:spacing w:before="240" w:after="60"/>
      <w:jc w:val="center"/>
      <w:outlineLvl w:val="0"/>
    </w:pPr>
    <w:rPr>
      <w:rFonts w:ascii="Arial" w:hAnsi="Arial"/>
      <w:b/>
      <w:bCs/>
      <w:smallCaps/>
      <w:kern w:val="28"/>
      <w:sz w:val="26"/>
      <w:szCs w:val="32"/>
      <w:lang w:val="x-none" w:eastAsia="x-none"/>
    </w:rPr>
  </w:style>
  <w:style w:type="character" w:customStyle="1" w:styleId="CharChar">
    <w:name w:val="Char Char"/>
    <w:semiHidden/>
    <w:locked/>
    <w:rsid w:val="00B71B09"/>
    <w:rPr>
      <w:rFonts w:ascii="Tahoma" w:hAnsi="Tahoma"/>
      <w:lang w:val="en-GB" w:eastAsia="en-US" w:bidi="ar-SA"/>
    </w:rPr>
  </w:style>
  <w:style w:type="paragraph" w:customStyle="1" w:styleId="Default">
    <w:name w:val="Default"/>
    <w:rsid w:val="00CF1A3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Megjegyzstrgya">
    <w:name w:val="annotation subject"/>
    <w:basedOn w:val="Jegyzetszveg"/>
    <w:next w:val="Jegyzetszveg"/>
    <w:link w:val="MegjegyzstrgyaChar"/>
    <w:rsid w:val="00C8623D"/>
    <w:pPr>
      <w:spacing w:before="0" w:after="0"/>
    </w:pPr>
    <w:rPr>
      <w:b/>
      <w:bCs/>
    </w:rPr>
  </w:style>
  <w:style w:type="character" w:customStyle="1" w:styleId="MegjegyzstrgyaChar">
    <w:name w:val="Megjegyzés tárgya Char"/>
    <w:link w:val="Megjegyzstrgya"/>
    <w:rsid w:val="00C8623D"/>
    <w:rPr>
      <w:rFonts w:ascii="Tahoma" w:hAnsi="Tahoma"/>
      <w:b/>
      <w:bCs/>
      <w:lang w:val="en-GB" w:eastAsia="en-US" w:bidi="ar-SA"/>
    </w:rPr>
  </w:style>
  <w:style w:type="paragraph" w:customStyle="1" w:styleId="Kzepeslista16jellszn1">
    <w:name w:val="Közepes lista 1 – 6. jelölőszín1"/>
    <w:basedOn w:val="Norml"/>
    <w:uiPriority w:val="34"/>
    <w:qFormat/>
    <w:rsid w:val="0062028A"/>
    <w:pPr>
      <w:ind w:left="720"/>
      <w:contextualSpacing/>
    </w:pPr>
  </w:style>
  <w:style w:type="character" w:customStyle="1" w:styleId="Cmsor1Char">
    <w:name w:val="Címsor 1 Char"/>
    <w:link w:val="Cmsor1"/>
    <w:uiPriority w:val="99"/>
    <w:locked/>
    <w:rsid w:val="00625060"/>
    <w:rPr>
      <w:b/>
      <w:bCs/>
      <w:sz w:val="24"/>
      <w:szCs w:val="24"/>
    </w:rPr>
  </w:style>
  <w:style w:type="character" w:customStyle="1" w:styleId="Cmsor3Char">
    <w:name w:val="Címsor 3 Char"/>
    <w:link w:val="Cmsor3"/>
    <w:uiPriority w:val="99"/>
    <w:locked/>
    <w:rsid w:val="00625060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link w:val="Cmsor4"/>
    <w:uiPriority w:val="99"/>
    <w:locked/>
    <w:rsid w:val="00625060"/>
    <w:rPr>
      <w:b/>
      <w:bCs/>
      <w:sz w:val="28"/>
      <w:szCs w:val="28"/>
    </w:rPr>
  </w:style>
  <w:style w:type="paragraph" w:styleId="Dokumentumtrkp">
    <w:name w:val="Document Map"/>
    <w:basedOn w:val="Norml"/>
    <w:link w:val="DokumentumtrkpChar"/>
    <w:uiPriority w:val="99"/>
    <w:rsid w:val="00625060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DokumentumtrkpChar">
    <w:name w:val="Dokumentumtérkép Char"/>
    <w:link w:val="Dokumentumtrkp"/>
    <w:uiPriority w:val="99"/>
    <w:rsid w:val="00625060"/>
    <w:rPr>
      <w:sz w:val="2"/>
      <w:shd w:val="clear" w:color="auto" w:fill="000080"/>
    </w:rPr>
  </w:style>
  <w:style w:type="paragraph" w:styleId="Lbjegyzetszveg">
    <w:name w:val="footnote text"/>
    <w:basedOn w:val="Norml"/>
    <w:link w:val="LbjegyzetszvegChar"/>
    <w:uiPriority w:val="99"/>
    <w:rsid w:val="00625060"/>
    <w:pPr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625060"/>
  </w:style>
  <w:style w:type="character" w:styleId="Lbjegyzet-hivatkozs">
    <w:name w:val="footnote reference"/>
    <w:uiPriority w:val="99"/>
    <w:rsid w:val="00625060"/>
    <w:rPr>
      <w:rFonts w:cs="Times New Roman"/>
      <w:vertAlign w:val="superscript"/>
    </w:rPr>
  </w:style>
  <w:style w:type="paragraph" w:customStyle="1" w:styleId="CharCharCharCharCharCharChar">
    <w:name w:val="Char Char Char Char Char Char Char"/>
    <w:basedOn w:val="Norml"/>
    <w:rsid w:val="00625060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CharChar10">
    <w:name w:val="Char Char10"/>
    <w:semiHidden/>
    <w:locked/>
    <w:rsid w:val="00625060"/>
    <w:rPr>
      <w:sz w:val="22"/>
      <w:szCs w:val="24"/>
      <w:lang w:val="hu-HU" w:eastAsia="hu-HU" w:bidi="ar-SA"/>
    </w:rPr>
  </w:style>
  <w:style w:type="paragraph" w:styleId="Felsorols">
    <w:name w:val="List Bullet"/>
    <w:basedOn w:val="Norml"/>
    <w:rsid w:val="00625060"/>
    <w:pPr>
      <w:numPr>
        <w:numId w:val="8"/>
      </w:numPr>
    </w:pPr>
    <w:rPr>
      <w:noProof/>
      <w:sz w:val="20"/>
      <w:szCs w:val="20"/>
    </w:rPr>
  </w:style>
  <w:style w:type="character" w:customStyle="1" w:styleId="lfejChar">
    <w:name w:val="Élőfej Char"/>
    <w:link w:val="lfej"/>
    <w:locked/>
    <w:rsid w:val="00625060"/>
    <w:rPr>
      <w:sz w:val="24"/>
      <w:szCs w:val="24"/>
    </w:rPr>
  </w:style>
  <w:style w:type="paragraph" w:customStyle="1" w:styleId="paragrafus3">
    <w:name w:val="paragrafus3"/>
    <w:basedOn w:val="Norml"/>
    <w:rsid w:val="00625060"/>
    <w:pPr>
      <w:numPr>
        <w:ilvl w:val="2"/>
        <w:numId w:val="9"/>
      </w:numPr>
      <w:tabs>
        <w:tab w:val="left" w:pos="851"/>
      </w:tabs>
      <w:jc w:val="both"/>
      <w:outlineLvl w:val="2"/>
    </w:pPr>
  </w:style>
  <w:style w:type="paragraph" w:customStyle="1" w:styleId="paragrafus1">
    <w:name w:val="paragrafus1"/>
    <w:basedOn w:val="Norml"/>
    <w:next w:val="paragrafus2"/>
    <w:autoRedefine/>
    <w:rsid w:val="00625060"/>
    <w:pPr>
      <w:keepNext/>
      <w:widowControl w:val="0"/>
      <w:numPr>
        <w:numId w:val="9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625060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625060"/>
    <w:pPr>
      <w:numPr>
        <w:numId w:val="10"/>
      </w:numPr>
      <w:tabs>
        <w:tab w:val="left" w:pos="1134"/>
      </w:tabs>
      <w:jc w:val="both"/>
    </w:pPr>
  </w:style>
  <w:style w:type="character" w:customStyle="1" w:styleId="CharChar11">
    <w:name w:val="Char Char11"/>
    <w:locked/>
    <w:rsid w:val="00625060"/>
    <w:rPr>
      <w:rFonts w:ascii="Cambria" w:hAnsi="Cambria" w:cs="Times New Roman"/>
      <w:b/>
      <w:bCs/>
      <w:kern w:val="32"/>
      <w:sz w:val="32"/>
      <w:szCs w:val="32"/>
    </w:rPr>
  </w:style>
  <w:style w:type="character" w:styleId="Mrltotthiperhivatkozs">
    <w:name w:val="FollowedHyperlink"/>
    <w:rsid w:val="00625060"/>
    <w:rPr>
      <w:color w:val="800080"/>
      <w:u w:val="single"/>
    </w:rPr>
  </w:style>
  <w:style w:type="character" w:customStyle="1" w:styleId="Heading2Text">
    <w:name w:val="Heading 2 Text"/>
    <w:rsid w:val="00625060"/>
    <w:rPr>
      <w:b/>
      <w:bCs/>
      <w:spacing w:val="0"/>
    </w:rPr>
  </w:style>
  <w:style w:type="paragraph" w:styleId="Szvegtrzs2">
    <w:name w:val="Body Text 2"/>
    <w:basedOn w:val="Norml"/>
    <w:link w:val="Szvegtrzs2Char"/>
    <w:rsid w:val="001033D9"/>
    <w:pPr>
      <w:spacing w:after="120" w:line="480" w:lineRule="auto"/>
    </w:pPr>
    <w:rPr>
      <w:lang w:val="x-none" w:eastAsia="x-none"/>
    </w:rPr>
  </w:style>
  <w:style w:type="character" w:customStyle="1" w:styleId="Szvegtrzs2Char">
    <w:name w:val="Szövegtörzs 2 Char"/>
    <w:link w:val="Szvegtrzs2"/>
    <w:rsid w:val="001033D9"/>
    <w:rPr>
      <w:sz w:val="24"/>
      <w:szCs w:val="24"/>
    </w:rPr>
  </w:style>
  <w:style w:type="paragraph" w:customStyle="1" w:styleId="Sznesrnykols4jellszn1">
    <w:name w:val="Színes árnyékolás – 4. jelölőszín1"/>
    <w:qFormat/>
    <w:rsid w:val="001033D9"/>
    <w:rPr>
      <w:sz w:val="24"/>
      <w:szCs w:val="24"/>
    </w:rPr>
  </w:style>
  <w:style w:type="character" w:customStyle="1" w:styleId="CmChar">
    <w:name w:val="Cím Char"/>
    <w:link w:val="Cm"/>
    <w:rsid w:val="001033D9"/>
    <w:rPr>
      <w:rFonts w:ascii="Arial" w:hAnsi="Arial" w:cs="Arial"/>
      <w:b/>
      <w:bCs/>
      <w:smallCaps/>
      <w:kern w:val="28"/>
      <w:sz w:val="26"/>
      <w:szCs w:val="32"/>
    </w:rPr>
  </w:style>
  <w:style w:type="paragraph" w:customStyle="1" w:styleId="Nincstrkz1">
    <w:name w:val="Nincs térköz1"/>
    <w:qFormat/>
    <w:rsid w:val="001033D9"/>
    <w:rPr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BA6794"/>
    <w:pPr>
      <w:spacing w:after="120" w:line="480" w:lineRule="auto"/>
      <w:ind w:left="283"/>
    </w:pPr>
    <w:rPr>
      <w:lang w:val="x-none" w:eastAsia="x-none"/>
    </w:rPr>
  </w:style>
  <w:style w:type="character" w:customStyle="1" w:styleId="Szvegtrzsbehzssal2Char">
    <w:name w:val="Szövegtörzs behúzással 2 Char"/>
    <w:link w:val="Szvegtrzsbehzssal2"/>
    <w:rsid w:val="00BA6794"/>
    <w:rPr>
      <w:sz w:val="24"/>
      <w:szCs w:val="24"/>
    </w:rPr>
  </w:style>
  <w:style w:type="paragraph" w:styleId="NormlWeb">
    <w:name w:val="Normal (Web)"/>
    <w:basedOn w:val="Norml"/>
    <w:unhideWhenUsed/>
    <w:rsid w:val="00BA6794"/>
    <w:pPr>
      <w:spacing w:after="20"/>
      <w:ind w:firstLine="180"/>
      <w:jc w:val="both"/>
    </w:pPr>
  </w:style>
  <w:style w:type="paragraph" w:customStyle="1" w:styleId="Kzepesrnykols26jellszn1">
    <w:name w:val="Közepes árnyékolás 2 – 6. jelölőszín1"/>
    <w:hidden/>
    <w:uiPriority w:val="99"/>
    <w:semiHidden/>
    <w:rsid w:val="00866E88"/>
    <w:rPr>
      <w:sz w:val="24"/>
      <w:szCs w:val="24"/>
    </w:rPr>
  </w:style>
  <w:style w:type="paragraph" w:customStyle="1" w:styleId="Kzepesrcs35jellszn1">
    <w:name w:val="Közepes rács 3 – 5. jelölőszín1"/>
    <w:hidden/>
    <w:uiPriority w:val="99"/>
    <w:semiHidden/>
    <w:rsid w:val="008271EA"/>
    <w:rPr>
      <w:sz w:val="24"/>
      <w:szCs w:val="24"/>
    </w:rPr>
  </w:style>
  <w:style w:type="paragraph" w:customStyle="1" w:styleId="Vilgosrnykols5jellszn1">
    <w:name w:val="Világos árnyékolás – 5. jelölőszín1"/>
    <w:hidden/>
    <w:uiPriority w:val="71"/>
    <w:rsid w:val="00A71EFF"/>
    <w:rPr>
      <w:sz w:val="24"/>
      <w:szCs w:val="24"/>
    </w:rPr>
  </w:style>
  <w:style w:type="paragraph" w:customStyle="1" w:styleId="Kzepeslista22jellszn1">
    <w:name w:val="Közepes lista 2 – 2. jelölőszín1"/>
    <w:hidden/>
    <w:uiPriority w:val="99"/>
    <w:unhideWhenUsed/>
    <w:rsid w:val="005407E5"/>
    <w:rPr>
      <w:sz w:val="24"/>
      <w:szCs w:val="24"/>
    </w:rPr>
  </w:style>
  <w:style w:type="paragraph" w:styleId="Vltozat">
    <w:name w:val="Revision"/>
    <w:hidden/>
    <w:uiPriority w:val="99"/>
    <w:semiHidden/>
    <w:rsid w:val="00563E95"/>
    <w:rPr>
      <w:sz w:val="24"/>
      <w:szCs w:val="24"/>
    </w:rPr>
  </w:style>
  <w:style w:type="paragraph" w:styleId="Listaszerbekezds">
    <w:name w:val="List Paragraph"/>
    <w:basedOn w:val="Norml"/>
    <w:link w:val="ListaszerbekezdsChar"/>
    <w:uiPriority w:val="34"/>
    <w:qFormat/>
    <w:rsid w:val="00D62A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ODocTxt">
    <w:name w:val="AODocTxt"/>
    <w:basedOn w:val="Norml"/>
    <w:uiPriority w:val="99"/>
    <w:rsid w:val="002C39A7"/>
    <w:pPr>
      <w:numPr>
        <w:numId w:val="48"/>
      </w:numPr>
      <w:spacing w:before="240" w:line="260" w:lineRule="atLeast"/>
      <w:jc w:val="both"/>
    </w:pPr>
    <w:rPr>
      <w:rFonts w:eastAsia="SimSun"/>
      <w:sz w:val="22"/>
      <w:szCs w:val="22"/>
      <w:lang w:val="en-GB"/>
    </w:rPr>
  </w:style>
  <w:style w:type="paragraph" w:customStyle="1" w:styleId="AODocTxtL1">
    <w:name w:val="AODocTxtL1"/>
    <w:basedOn w:val="AODocTxt"/>
    <w:uiPriority w:val="99"/>
    <w:rsid w:val="002C39A7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2C39A7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2C39A7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2C39A7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2C39A7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2C39A7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2C39A7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2C39A7"/>
    <w:pPr>
      <w:numPr>
        <w:ilvl w:val="8"/>
      </w:numPr>
    </w:pPr>
  </w:style>
  <w:style w:type="paragraph" w:customStyle="1" w:styleId="AOGenNum3">
    <w:name w:val="AOGenNum3"/>
    <w:basedOn w:val="Norml"/>
    <w:next w:val="AOGenNum3List"/>
    <w:uiPriority w:val="99"/>
    <w:rsid w:val="00B242CF"/>
    <w:pPr>
      <w:numPr>
        <w:numId w:val="49"/>
      </w:numPr>
      <w:spacing w:before="240" w:line="260" w:lineRule="atLeast"/>
      <w:jc w:val="both"/>
    </w:pPr>
    <w:rPr>
      <w:rFonts w:eastAsia="SimSun"/>
      <w:sz w:val="22"/>
      <w:szCs w:val="22"/>
      <w:lang w:val="en-GB"/>
    </w:rPr>
  </w:style>
  <w:style w:type="paragraph" w:customStyle="1" w:styleId="AOGenNum3List">
    <w:name w:val="AOGenNum3List"/>
    <w:basedOn w:val="AOGenNum3"/>
    <w:uiPriority w:val="99"/>
    <w:rsid w:val="00B242CF"/>
    <w:pPr>
      <w:numPr>
        <w:ilvl w:val="1"/>
      </w:numPr>
    </w:pPr>
  </w:style>
  <w:style w:type="character" w:customStyle="1" w:styleId="ListaszerbekezdsChar">
    <w:name w:val="Listaszerű bekezdés Char"/>
    <w:link w:val="Listaszerbekezds"/>
    <w:uiPriority w:val="34"/>
    <w:locked/>
    <w:rsid w:val="00E1235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OHead1">
    <w:name w:val="AOHead1"/>
    <w:basedOn w:val="Norml"/>
    <w:next w:val="AODocTxtL1"/>
    <w:uiPriority w:val="99"/>
    <w:rsid w:val="001A2350"/>
    <w:pPr>
      <w:keepNext/>
      <w:numPr>
        <w:numId w:val="55"/>
      </w:numPr>
      <w:spacing w:before="240" w:line="260" w:lineRule="atLeast"/>
      <w:jc w:val="both"/>
      <w:outlineLvl w:val="0"/>
    </w:pPr>
    <w:rPr>
      <w:rFonts w:eastAsia="SimSun"/>
      <w:b/>
      <w:bCs/>
      <w:caps/>
      <w:kern w:val="28"/>
      <w:sz w:val="22"/>
      <w:szCs w:val="22"/>
      <w:lang w:val="en-GB"/>
    </w:rPr>
  </w:style>
  <w:style w:type="paragraph" w:customStyle="1" w:styleId="AOHead2">
    <w:name w:val="AOHead2"/>
    <w:basedOn w:val="Norml"/>
    <w:next w:val="AODocTxtL1"/>
    <w:uiPriority w:val="99"/>
    <w:rsid w:val="001A2350"/>
    <w:pPr>
      <w:keepNext/>
      <w:numPr>
        <w:ilvl w:val="1"/>
        <w:numId w:val="55"/>
      </w:numPr>
      <w:spacing w:before="240" w:line="260" w:lineRule="atLeast"/>
      <w:jc w:val="both"/>
      <w:outlineLvl w:val="1"/>
    </w:pPr>
    <w:rPr>
      <w:rFonts w:eastAsia="SimSun"/>
      <w:b/>
      <w:bCs/>
      <w:sz w:val="22"/>
      <w:szCs w:val="22"/>
      <w:lang w:val="en-GB"/>
    </w:rPr>
  </w:style>
  <w:style w:type="paragraph" w:customStyle="1" w:styleId="AOHead3">
    <w:name w:val="AOHead3"/>
    <w:basedOn w:val="Norml"/>
    <w:next w:val="AODocTxtL2"/>
    <w:uiPriority w:val="99"/>
    <w:rsid w:val="001A2350"/>
    <w:pPr>
      <w:numPr>
        <w:ilvl w:val="2"/>
        <w:numId w:val="55"/>
      </w:numPr>
      <w:spacing w:before="240" w:line="260" w:lineRule="atLeast"/>
      <w:jc w:val="both"/>
      <w:outlineLvl w:val="2"/>
    </w:pPr>
    <w:rPr>
      <w:rFonts w:eastAsia="SimSun"/>
      <w:sz w:val="22"/>
      <w:szCs w:val="22"/>
      <w:lang w:val="en-GB"/>
    </w:rPr>
  </w:style>
  <w:style w:type="paragraph" w:customStyle="1" w:styleId="AOHead4">
    <w:name w:val="AOHead4"/>
    <w:basedOn w:val="Norml"/>
    <w:next w:val="AODocTxtL3"/>
    <w:uiPriority w:val="99"/>
    <w:rsid w:val="001A2350"/>
    <w:pPr>
      <w:numPr>
        <w:ilvl w:val="3"/>
        <w:numId w:val="55"/>
      </w:numPr>
      <w:spacing w:before="240" w:line="260" w:lineRule="atLeast"/>
      <w:jc w:val="both"/>
      <w:outlineLvl w:val="3"/>
    </w:pPr>
    <w:rPr>
      <w:rFonts w:eastAsia="SimSun"/>
      <w:sz w:val="22"/>
      <w:szCs w:val="22"/>
      <w:lang w:val="en-GB"/>
    </w:rPr>
  </w:style>
  <w:style w:type="paragraph" w:customStyle="1" w:styleId="AOHead5">
    <w:name w:val="AOHead5"/>
    <w:basedOn w:val="Norml"/>
    <w:next w:val="AODocTxtL4"/>
    <w:uiPriority w:val="99"/>
    <w:rsid w:val="001A2350"/>
    <w:pPr>
      <w:numPr>
        <w:ilvl w:val="4"/>
        <w:numId w:val="55"/>
      </w:numPr>
      <w:spacing w:before="240" w:line="260" w:lineRule="atLeast"/>
      <w:jc w:val="both"/>
      <w:outlineLvl w:val="4"/>
    </w:pPr>
    <w:rPr>
      <w:rFonts w:eastAsia="SimSun"/>
      <w:sz w:val="22"/>
      <w:szCs w:val="22"/>
      <w:lang w:val="en-GB"/>
    </w:rPr>
  </w:style>
  <w:style w:type="paragraph" w:customStyle="1" w:styleId="AOHead6">
    <w:name w:val="AOHead6"/>
    <w:basedOn w:val="Norml"/>
    <w:next w:val="AODocTxtL5"/>
    <w:uiPriority w:val="99"/>
    <w:rsid w:val="001A2350"/>
    <w:pPr>
      <w:numPr>
        <w:ilvl w:val="5"/>
        <w:numId w:val="55"/>
      </w:numPr>
      <w:spacing w:before="240" w:line="260" w:lineRule="atLeast"/>
      <w:jc w:val="both"/>
      <w:outlineLvl w:val="5"/>
    </w:pPr>
    <w:rPr>
      <w:rFonts w:eastAsia="SimSun"/>
      <w:sz w:val="22"/>
      <w:szCs w:val="22"/>
      <w:lang w:val="en-GB"/>
    </w:rPr>
  </w:style>
  <w:style w:type="paragraph" w:customStyle="1" w:styleId="AOAltHead3">
    <w:name w:val="AOAltHead3"/>
    <w:basedOn w:val="AOHead3"/>
    <w:next w:val="AODocTxtL1"/>
    <w:uiPriority w:val="99"/>
    <w:rsid w:val="001A2350"/>
  </w:style>
  <w:style w:type="paragraph" w:customStyle="1" w:styleId="Listaszerbekezds1">
    <w:name w:val="Listaszerű bekezdés1"/>
    <w:basedOn w:val="Norml"/>
    <w:rsid w:val="00DA42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reichstetter.zsuzsanna@okfon.h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w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02125-47CC-4B9B-AD81-727DD8E96C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3BE813-DEF6-4C28-AA1C-302254D33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4204</Words>
  <Characters>30190</Characters>
  <Application>Microsoft Office Word</Application>
  <DocSecurity>0</DocSecurity>
  <Lines>251</Lines>
  <Paragraphs>68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PÁLYÁZATI FELHÍVÁS</vt:lpstr>
    </vt:vector>
  </TitlesOfParts>
  <Company>KRF</Company>
  <LinksUpToDate>false</LinksUpToDate>
  <CharactersWithSpaces>34326</CharactersWithSpaces>
  <SharedDoc>false</SharedDoc>
  <HLinks>
    <vt:vector size="6" baseType="variant">
      <vt:variant>
        <vt:i4>4390944</vt:i4>
      </vt:variant>
      <vt:variant>
        <vt:i4>3</vt:i4>
      </vt:variant>
      <vt:variant>
        <vt:i4>0</vt:i4>
      </vt:variant>
      <vt:variant>
        <vt:i4>5</vt:i4>
      </vt:variant>
      <vt:variant>
        <vt:lpwstr>mailto:reichstetter.zsuzsanna@okfon.hu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PÁLYÁZATI FELHÍVÁS</dc:title>
  <dc:creator>-</dc:creator>
  <cp:lastModifiedBy>Reichstetter Zsuzsanna</cp:lastModifiedBy>
  <cp:revision>10</cp:revision>
  <cp:lastPrinted>2018-01-17T14:00:00Z</cp:lastPrinted>
  <dcterms:created xsi:type="dcterms:W3CDTF">2018-12-12T14:31:00Z</dcterms:created>
  <dcterms:modified xsi:type="dcterms:W3CDTF">2018-12-12T15:06:00Z</dcterms:modified>
</cp:coreProperties>
</file>